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99" w:rsidRDefault="001B1F99" w:rsidP="002E7FD0">
      <w:pPr>
        <w:spacing w:after="0" w:line="240" w:lineRule="auto"/>
        <w:rPr>
          <w:rFonts w:ascii="Times New Roman" w:hAnsi="Times New Roman" w:cs="Times New Roman"/>
          <w:b/>
          <w:bCs/>
          <w:sz w:val="28"/>
          <w:szCs w:val="28"/>
          <w:lang w:val="kk-KZ"/>
        </w:rPr>
      </w:pPr>
      <w:r w:rsidRPr="001B1F99">
        <w:rPr>
          <w:rFonts w:ascii="Times New Roman" w:hAnsi="Times New Roman" w:cs="Times New Roman"/>
          <w:b/>
          <w:bCs/>
          <w:sz w:val="28"/>
          <w:szCs w:val="28"/>
          <w:lang w:val="kk-KZ"/>
        </w:rPr>
        <w:drawing>
          <wp:inline distT="0" distB="0" distL="0" distR="0">
            <wp:extent cx="6430388" cy="8939719"/>
            <wp:effectExtent l="19050" t="0" r="851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42298" cy="8956277"/>
                    </a:xfrm>
                    <a:prstGeom prst="rect">
                      <a:avLst/>
                    </a:prstGeom>
                    <a:noFill/>
                  </pic:spPr>
                </pic:pic>
              </a:graphicData>
            </a:graphic>
          </wp:inline>
        </w:drawing>
      </w:r>
    </w:p>
    <w:p w:rsidR="001B1F99" w:rsidRDefault="001B1F99" w:rsidP="002E7FD0">
      <w:pPr>
        <w:spacing w:after="0" w:line="240" w:lineRule="auto"/>
        <w:rPr>
          <w:rFonts w:ascii="Times New Roman" w:hAnsi="Times New Roman" w:cs="Times New Roman"/>
          <w:b/>
          <w:bCs/>
          <w:sz w:val="28"/>
          <w:szCs w:val="28"/>
          <w:lang w:val="kk-KZ"/>
        </w:rPr>
        <w:sectPr w:rsidR="001B1F99" w:rsidSect="001B1F99">
          <w:pgSz w:w="11906" w:h="16838"/>
          <w:pgMar w:top="1134" w:right="1701" w:bottom="1134" w:left="851" w:header="709" w:footer="709" w:gutter="0"/>
          <w:cols w:space="708"/>
          <w:docGrid w:linePitch="360"/>
        </w:sectPr>
      </w:pPr>
    </w:p>
    <w:p w:rsidR="002E7FD0" w:rsidRPr="00BB3045" w:rsidRDefault="002E7FD0" w:rsidP="002E7FD0">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Қазақ тілі мұғалімі: Имантаева Ж.Т.</w:t>
      </w:r>
    </w:p>
    <w:p w:rsidR="002E7FD0" w:rsidRPr="001B1F99" w:rsidRDefault="002E7FD0" w:rsidP="002E7FD0">
      <w:pPr>
        <w:spacing w:after="0" w:line="240" w:lineRule="auto"/>
        <w:rPr>
          <w:rFonts w:ascii="Times New Roman" w:hAnsi="Times New Roman" w:cs="Times New Roman"/>
          <w:sz w:val="28"/>
          <w:szCs w:val="28"/>
          <w:lang w:val="kk-KZ"/>
        </w:rPr>
      </w:pPr>
      <w:r w:rsidRPr="00BB3045">
        <w:rPr>
          <w:rFonts w:ascii="Times New Roman" w:hAnsi="Times New Roman" w:cs="Times New Roman"/>
          <w:b/>
          <w:bCs/>
          <w:sz w:val="28"/>
          <w:szCs w:val="28"/>
          <w:lang w:val="kk-KZ"/>
        </w:rPr>
        <w:t>Білім беру саласы: Вариативтік компонент</w:t>
      </w:r>
    </w:p>
    <w:p w:rsidR="002E7FD0" w:rsidRDefault="002E7FD0" w:rsidP="002E7FD0">
      <w:pPr>
        <w:pStyle w:val="a3"/>
        <w:spacing w:before="0" w:beforeAutospacing="0" w:after="0"/>
        <w:rPr>
          <w:b/>
          <w:bCs/>
          <w:sz w:val="28"/>
          <w:szCs w:val="28"/>
          <w:lang w:val="kk-KZ"/>
        </w:rPr>
      </w:pPr>
      <w:r w:rsidRPr="00BB3045">
        <w:rPr>
          <w:b/>
          <w:bCs/>
          <w:sz w:val="28"/>
          <w:szCs w:val="28"/>
          <w:lang w:val="kk-KZ"/>
        </w:rPr>
        <w:t>Бөлімдері: «Ертегілер әлемінде»</w:t>
      </w:r>
    </w:p>
    <w:p w:rsidR="002E7FD0" w:rsidRPr="00BB3045" w:rsidRDefault="002E7FD0" w:rsidP="002E7FD0">
      <w:pPr>
        <w:pStyle w:val="a3"/>
        <w:spacing w:before="0" w:beforeAutospacing="0" w:after="0"/>
        <w:rPr>
          <w:sz w:val="28"/>
          <w:szCs w:val="28"/>
          <w:lang w:val="kk-KZ"/>
        </w:rPr>
      </w:pPr>
    </w:p>
    <w:tbl>
      <w:tblPr>
        <w:tblStyle w:val="a4"/>
        <w:tblW w:w="0" w:type="auto"/>
        <w:tblLook w:val="04A0"/>
      </w:tblPr>
      <w:tblGrid>
        <w:gridCol w:w="534"/>
        <w:gridCol w:w="1984"/>
        <w:gridCol w:w="1843"/>
        <w:gridCol w:w="3118"/>
        <w:gridCol w:w="7307"/>
      </w:tblGrid>
      <w:tr w:rsidR="006F4C6F" w:rsidRPr="008C7AD0" w:rsidTr="002E7FD0">
        <w:tc>
          <w:tcPr>
            <w:tcW w:w="534" w:type="dxa"/>
          </w:tcPr>
          <w:p w:rsidR="002E7FD0" w:rsidRPr="002E7FD0" w:rsidRDefault="002E7FD0">
            <w:pPr>
              <w:rPr>
                <w:rFonts w:ascii="Times New Roman" w:hAnsi="Times New Roman" w:cs="Times New Roman"/>
                <w:b/>
                <w:sz w:val="28"/>
                <w:szCs w:val="28"/>
                <w:lang w:val="kk-KZ"/>
              </w:rPr>
            </w:pPr>
            <w:r w:rsidRPr="002E7FD0">
              <w:rPr>
                <w:rFonts w:ascii="Times New Roman" w:hAnsi="Times New Roman" w:cs="Times New Roman"/>
                <w:b/>
                <w:sz w:val="28"/>
                <w:szCs w:val="28"/>
                <w:lang w:val="kk-KZ"/>
              </w:rPr>
              <w:t>№</w:t>
            </w:r>
          </w:p>
        </w:tc>
        <w:tc>
          <w:tcPr>
            <w:tcW w:w="1984" w:type="dxa"/>
          </w:tcPr>
          <w:p w:rsidR="002E7FD0" w:rsidRPr="008C7AD0" w:rsidRDefault="002E7FD0">
            <w:pPr>
              <w:rPr>
                <w:rFonts w:ascii="Times New Roman" w:hAnsi="Times New Roman" w:cs="Times New Roman"/>
                <w:b/>
                <w:sz w:val="24"/>
                <w:szCs w:val="24"/>
                <w:lang w:val="kk-KZ"/>
              </w:rPr>
            </w:pPr>
            <w:r w:rsidRPr="008C7AD0">
              <w:rPr>
                <w:rFonts w:ascii="Times New Roman" w:hAnsi="Times New Roman" w:cs="Times New Roman"/>
                <w:b/>
                <w:sz w:val="24"/>
                <w:szCs w:val="24"/>
                <w:lang w:val="kk-KZ"/>
              </w:rPr>
              <w:t>Айы</w:t>
            </w:r>
          </w:p>
        </w:tc>
        <w:tc>
          <w:tcPr>
            <w:tcW w:w="1843" w:type="dxa"/>
          </w:tcPr>
          <w:p w:rsidR="002E7FD0" w:rsidRPr="008C7AD0" w:rsidRDefault="002E7FD0">
            <w:pPr>
              <w:rPr>
                <w:rFonts w:ascii="Times New Roman" w:hAnsi="Times New Roman" w:cs="Times New Roman"/>
                <w:b/>
                <w:sz w:val="24"/>
                <w:szCs w:val="24"/>
                <w:lang w:val="kk-KZ"/>
              </w:rPr>
            </w:pPr>
            <w:r w:rsidRPr="008C7AD0">
              <w:rPr>
                <w:rFonts w:ascii="Times New Roman" w:hAnsi="Times New Roman" w:cs="Times New Roman"/>
                <w:b/>
                <w:sz w:val="24"/>
                <w:szCs w:val="24"/>
                <w:lang w:val="kk-KZ"/>
              </w:rPr>
              <w:t>Күні</w:t>
            </w:r>
          </w:p>
        </w:tc>
        <w:tc>
          <w:tcPr>
            <w:tcW w:w="3118" w:type="dxa"/>
          </w:tcPr>
          <w:p w:rsidR="002E7FD0" w:rsidRPr="008C7AD0" w:rsidRDefault="002E7FD0">
            <w:pPr>
              <w:rPr>
                <w:rFonts w:ascii="Times New Roman" w:hAnsi="Times New Roman" w:cs="Times New Roman"/>
                <w:b/>
                <w:sz w:val="24"/>
                <w:szCs w:val="24"/>
                <w:lang w:val="kk-KZ"/>
              </w:rPr>
            </w:pPr>
            <w:r w:rsidRPr="008C7AD0">
              <w:rPr>
                <w:rFonts w:ascii="Times New Roman" w:hAnsi="Times New Roman" w:cs="Times New Roman"/>
                <w:b/>
                <w:sz w:val="24"/>
                <w:szCs w:val="24"/>
                <w:lang w:val="kk-KZ"/>
              </w:rPr>
              <w:t>Тақырыбы</w:t>
            </w:r>
          </w:p>
        </w:tc>
        <w:tc>
          <w:tcPr>
            <w:tcW w:w="7307" w:type="dxa"/>
          </w:tcPr>
          <w:p w:rsidR="002E7FD0" w:rsidRPr="008C7AD0" w:rsidRDefault="002E7FD0" w:rsidP="002E7FD0">
            <w:pPr>
              <w:jc w:val="center"/>
              <w:rPr>
                <w:rFonts w:ascii="Times New Roman" w:hAnsi="Times New Roman" w:cs="Times New Roman"/>
                <w:b/>
                <w:sz w:val="24"/>
                <w:szCs w:val="24"/>
                <w:lang w:val="kk-KZ"/>
              </w:rPr>
            </w:pPr>
            <w:r w:rsidRPr="008C7AD0">
              <w:rPr>
                <w:rFonts w:ascii="Times New Roman" w:hAnsi="Times New Roman" w:cs="Times New Roman"/>
                <w:b/>
                <w:sz w:val="24"/>
                <w:szCs w:val="24"/>
                <w:lang w:val="kk-KZ"/>
              </w:rPr>
              <w:t>Мақсаты</w:t>
            </w:r>
          </w:p>
        </w:tc>
      </w:tr>
      <w:tr w:rsidR="002E7FD0" w:rsidRPr="008C7AD0" w:rsidTr="002E7FD0">
        <w:tc>
          <w:tcPr>
            <w:tcW w:w="534" w:type="dxa"/>
            <w:vMerge w:val="restart"/>
          </w:tcPr>
          <w:p w:rsidR="002E7FD0" w:rsidRPr="002E7FD0" w:rsidRDefault="002E7FD0">
            <w:pPr>
              <w:rPr>
                <w:rFonts w:ascii="Times New Roman" w:hAnsi="Times New Roman" w:cs="Times New Roman"/>
                <w:sz w:val="28"/>
                <w:szCs w:val="28"/>
              </w:rPr>
            </w:pPr>
            <w:r>
              <w:rPr>
                <w:rFonts w:ascii="Times New Roman" w:hAnsi="Times New Roman" w:cs="Times New Roman"/>
                <w:sz w:val="28"/>
                <w:szCs w:val="28"/>
              </w:rPr>
              <w:t>1</w:t>
            </w:r>
          </w:p>
        </w:tc>
        <w:tc>
          <w:tcPr>
            <w:tcW w:w="1984" w:type="dxa"/>
            <w:vMerge w:val="restart"/>
          </w:tcPr>
          <w:p w:rsidR="002E7FD0" w:rsidRPr="008C7AD0" w:rsidRDefault="00D077F4">
            <w:pPr>
              <w:rPr>
                <w:rFonts w:ascii="Times New Roman" w:hAnsi="Times New Roman" w:cs="Times New Roman"/>
                <w:b/>
                <w:sz w:val="24"/>
                <w:szCs w:val="24"/>
                <w:lang w:val="kk-KZ"/>
              </w:rPr>
            </w:pPr>
            <w:r w:rsidRPr="008C7AD0">
              <w:rPr>
                <w:rFonts w:ascii="Times New Roman" w:hAnsi="Times New Roman" w:cs="Times New Roman"/>
                <w:b/>
                <w:sz w:val="24"/>
                <w:szCs w:val="24"/>
                <w:lang w:val="kk-KZ"/>
              </w:rPr>
              <w:t>Қыркүйек</w:t>
            </w:r>
          </w:p>
        </w:tc>
        <w:tc>
          <w:tcPr>
            <w:tcW w:w="1843" w:type="dxa"/>
          </w:tcPr>
          <w:p w:rsidR="002E7FD0" w:rsidRPr="008C7AD0" w:rsidRDefault="002E7FD0">
            <w:pPr>
              <w:rPr>
                <w:rFonts w:ascii="Times New Roman" w:hAnsi="Times New Roman" w:cs="Times New Roman"/>
                <w:sz w:val="24"/>
                <w:szCs w:val="24"/>
                <w:lang w:val="kk-KZ"/>
              </w:rPr>
            </w:pPr>
            <w:r w:rsidRPr="008C7AD0">
              <w:rPr>
                <w:rFonts w:ascii="Times New Roman" w:hAnsi="Times New Roman" w:cs="Times New Roman"/>
                <w:sz w:val="24"/>
                <w:szCs w:val="24"/>
                <w:lang w:val="kk-KZ"/>
              </w:rPr>
              <w:t>0</w:t>
            </w:r>
            <w:r w:rsidR="00D077F4" w:rsidRPr="008C7AD0">
              <w:rPr>
                <w:rFonts w:ascii="Times New Roman" w:hAnsi="Times New Roman" w:cs="Times New Roman"/>
                <w:sz w:val="24"/>
                <w:szCs w:val="24"/>
                <w:lang w:val="kk-KZ"/>
              </w:rPr>
              <w:t>8</w:t>
            </w:r>
            <w:r w:rsidRPr="008C7AD0">
              <w:rPr>
                <w:rFonts w:ascii="Times New Roman" w:hAnsi="Times New Roman" w:cs="Times New Roman"/>
                <w:sz w:val="24"/>
                <w:szCs w:val="24"/>
                <w:lang w:val="kk-KZ"/>
              </w:rPr>
              <w:t>.09.21 ж</w:t>
            </w:r>
          </w:p>
        </w:tc>
        <w:tc>
          <w:tcPr>
            <w:tcW w:w="3118" w:type="dxa"/>
          </w:tcPr>
          <w:p w:rsidR="002E7FD0" w:rsidRPr="008C7AD0" w:rsidRDefault="002E7FD0">
            <w:pPr>
              <w:rPr>
                <w:rFonts w:ascii="Times New Roman" w:hAnsi="Times New Roman" w:cs="Times New Roman"/>
                <w:sz w:val="24"/>
                <w:szCs w:val="24"/>
                <w:lang w:val="kk-KZ"/>
              </w:rPr>
            </w:pPr>
            <w:r w:rsidRPr="008C7AD0">
              <w:rPr>
                <w:rFonts w:ascii="Times New Roman" w:hAnsi="Times New Roman" w:cs="Times New Roman"/>
                <w:bCs/>
                <w:sz w:val="24"/>
                <w:szCs w:val="24"/>
                <w:lang w:val="kk-KZ"/>
              </w:rPr>
              <w:t xml:space="preserve">«Шалқан»  ертегісі                                                                                                 </w:t>
            </w:r>
          </w:p>
        </w:tc>
        <w:tc>
          <w:tcPr>
            <w:tcW w:w="7307" w:type="dxa"/>
          </w:tcPr>
          <w:p w:rsidR="002E7FD0" w:rsidRPr="008C7AD0" w:rsidRDefault="002E7FD0">
            <w:pPr>
              <w:rPr>
                <w:rFonts w:ascii="Times New Roman" w:hAnsi="Times New Roman" w:cs="Times New Roman"/>
                <w:sz w:val="24"/>
                <w:szCs w:val="24"/>
                <w:lang w:val="kk-KZ"/>
              </w:rPr>
            </w:pPr>
            <w:r w:rsidRPr="008C7AD0">
              <w:rPr>
                <w:rFonts w:ascii="Times New Roman" w:hAnsi="Times New Roman" w:cs="Times New Roman"/>
                <w:color w:val="000000"/>
                <w:sz w:val="24"/>
                <w:szCs w:val="24"/>
                <w:shd w:val="clear" w:color="auto" w:fill="FFFFFF"/>
                <w:lang w:val="kk-KZ" w:eastAsia="en-US"/>
              </w:rPr>
              <w:t>Ертегі мазмұнымен таныстыру. Ертегі кейіпкерлерінің бір-біріне айтқан сөздерін айтқызу арқылы оны сахналауға талпындыру. Еңбекқорлыққа баулу.</w:t>
            </w:r>
            <w:r w:rsidRPr="008C7AD0">
              <w:rPr>
                <w:rFonts w:ascii="Times New Roman" w:eastAsia="Calibri" w:hAnsi="Times New Roman" w:cs="Times New Roman"/>
                <w:sz w:val="24"/>
                <w:szCs w:val="24"/>
                <w:lang w:val="kk-KZ" w:eastAsia="en-US"/>
              </w:rPr>
              <w:t>Бір біріне көмектесе білуге, достыққа тәрбиелеу.</w:t>
            </w:r>
          </w:p>
        </w:tc>
      </w:tr>
      <w:tr w:rsidR="002E7FD0" w:rsidRPr="001B1F99" w:rsidTr="002E7FD0">
        <w:tc>
          <w:tcPr>
            <w:tcW w:w="534" w:type="dxa"/>
            <w:vMerge/>
          </w:tcPr>
          <w:p w:rsidR="002E7FD0" w:rsidRPr="002E7FD0" w:rsidRDefault="002E7FD0">
            <w:pPr>
              <w:rPr>
                <w:rFonts w:ascii="Times New Roman" w:hAnsi="Times New Roman" w:cs="Times New Roman"/>
                <w:sz w:val="28"/>
                <w:szCs w:val="28"/>
                <w:lang w:val="kk-KZ"/>
              </w:rPr>
            </w:pPr>
          </w:p>
        </w:tc>
        <w:tc>
          <w:tcPr>
            <w:tcW w:w="1984" w:type="dxa"/>
            <w:vMerge/>
          </w:tcPr>
          <w:p w:rsidR="002E7FD0" w:rsidRPr="008C7AD0" w:rsidRDefault="002E7FD0">
            <w:pPr>
              <w:rPr>
                <w:rFonts w:ascii="Times New Roman" w:hAnsi="Times New Roman" w:cs="Times New Roman"/>
                <w:sz w:val="24"/>
                <w:szCs w:val="24"/>
                <w:lang w:val="kk-KZ"/>
              </w:rPr>
            </w:pPr>
          </w:p>
        </w:tc>
        <w:tc>
          <w:tcPr>
            <w:tcW w:w="1843" w:type="dxa"/>
          </w:tcPr>
          <w:p w:rsidR="002E7FD0"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15</w:t>
            </w:r>
            <w:r w:rsidR="002E7FD0" w:rsidRPr="008C7AD0">
              <w:rPr>
                <w:rFonts w:ascii="Times New Roman" w:hAnsi="Times New Roman" w:cs="Times New Roman"/>
                <w:sz w:val="24"/>
                <w:szCs w:val="24"/>
                <w:lang w:val="kk-KZ"/>
              </w:rPr>
              <w:t>.09.21 ж.</w:t>
            </w:r>
          </w:p>
        </w:tc>
        <w:tc>
          <w:tcPr>
            <w:tcW w:w="3118" w:type="dxa"/>
          </w:tcPr>
          <w:p w:rsidR="002E7FD0" w:rsidRPr="008C7AD0" w:rsidRDefault="002E7FD0" w:rsidP="002E7FD0">
            <w:pPr>
              <w:rPr>
                <w:rFonts w:ascii="Times New Roman" w:hAnsi="Times New Roman" w:cs="Times New Roman"/>
                <w:bCs/>
                <w:sz w:val="24"/>
                <w:szCs w:val="24"/>
                <w:lang w:val="kk-KZ"/>
              </w:rPr>
            </w:pPr>
            <w:r w:rsidRPr="008C7AD0">
              <w:rPr>
                <w:rFonts w:ascii="Times New Roman" w:hAnsi="Times New Roman" w:cs="Times New Roman"/>
                <w:bCs/>
                <w:sz w:val="24"/>
                <w:szCs w:val="24"/>
                <w:lang w:val="kk-KZ"/>
              </w:rPr>
              <w:t>«</w:t>
            </w:r>
            <w:r w:rsidRPr="008C7AD0">
              <w:rPr>
                <w:rFonts w:ascii="Times New Roman" w:hAnsi="Times New Roman" w:cs="Times New Roman"/>
                <w:color w:val="000000"/>
                <w:sz w:val="24"/>
                <w:szCs w:val="24"/>
                <w:shd w:val="clear" w:color="auto" w:fill="FFFFFF"/>
                <w:lang w:val="kk-KZ"/>
              </w:rPr>
              <w:t>Ертегілер әлеміне саяхат»</w:t>
            </w:r>
          </w:p>
          <w:p w:rsidR="002E7FD0" w:rsidRPr="008C7AD0" w:rsidRDefault="002E7FD0">
            <w:pPr>
              <w:rPr>
                <w:rFonts w:ascii="Times New Roman" w:hAnsi="Times New Roman" w:cs="Times New Roman"/>
                <w:sz w:val="24"/>
                <w:szCs w:val="24"/>
                <w:lang w:val="kk-KZ"/>
              </w:rPr>
            </w:pPr>
          </w:p>
        </w:tc>
        <w:tc>
          <w:tcPr>
            <w:tcW w:w="7307" w:type="dxa"/>
          </w:tcPr>
          <w:p w:rsidR="002E7FD0" w:rsidRPr="008C7AD0" w:rsidRDefault="002E7FD0">
            <w:pPr>
              <w:rPr>
                <w:rFonts w:ascii="Times New Roman" w:hAnsi="Times New Roman" w:cs="Times New Roman"/>
                <w:sz w:val="24"/>
                <w:szCs w:val="24"/>
                <w:lang w:val="kk-KZ"/>
              </w:rPr>
            </w:pPr>
            <w:r w:rsidRPr="008C7AD0">
              <w:rPr>
                <w:rFonts w:ascii="Times New Roman" w:hAnsi="Times New Roman" w:cs="Times New Roman"/>
                <w:color w:val="000000"/>
                <w:sz w:val="24"/>
                <w:szCs w:val="24"/>
                <w:shd w:val="clear" w:color="auto" w:fill="FFFFFF"/>
                <w:lang w:val="kk-KZ"/>
              </w:rPr>
              <w:t>Ертегілерді сахналау барысында кейіпкерлердің мінез-құлқын жеткізе білуге үйрету. Суретке көңіл қойып мазмұнын түсіне білуге үйрету. Ертегідегі кейіпкерлердің сөз мәнерін, қимыл-қозғалысын келтіріп ойнауға үйрету. Сөздерді анық айтуға, есте сақтау қабілетін дамыту. Таныс ертегінің соңын басқаша құрастыру, көркем-тілдік және орындау қабілеттерін қалыптастыру, халық шығармашылығына қызығушылықтарын арттыру</w:t>
            </w:r>
          </w:p>
        </w:tc>
      </w:tr>
      <w:tr w:rsidR="002E7FD0" w:rsidRPr="001B1F99" w:rsidTr="002E7FD0">
        <w:tc>
          <w:tcPr>
            <w:tcW w:w="534" w:type="dxa"/>
            <w:vMerge/>
          </w:tcPr>
          <w:p w:rsidR="002E7FD0" w:rsidRPr="002E7FD0" w:rsidRDefault="002E7FD0">
            <w:pPr>
              <w:rPr>
                <w:rFonts w:ascii="Times New Roman" w:hAnsi="Times New Roman" w:cs="Times New Roman"/>
                <w:sz w:val="28"/>
                <w:szCs w:val="28"/>
                <w:lang w:val="kk-KZ"/>
              </w:rPr>
            </w:pPr>
          </w:p>
        </w:tc>
        <w:tc>
          <w:tcPr>
            <w:tcW w:w="1984" w:type="dxa"/>
            <w:vMerge/>
          </w:tcPr>
          <w:p w:rsidR="002E7FD0" w:rsidRPr="008C7AD0" w:rsidRDefault="002E7FD0">
            <w:pPr>
              <w:rPr>
                <w:rFonts w:ascii="Times New Roman" w:hAnsi="Times New Roman" w:cs="Times New Roman"/>
                <w:sz w:val="24"/>
                <w:szCs w:val="24"/>
                <w:lang w:val="kk-KZ"/>
              </w:rPr>
            </w:pPr>
          </w:p>
        </w:tc>
        <w:tc>
          <w:tcPr>
            <w:tcW w:w="1843" w:type="dxa"/>
          </w:tcPr>
          <w:p w:rsidR="002E7FD0"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22.09.21 ж.</w:t>
            </w:r>
          </w:p>
        </w:tc>
        <w:tc>
          <w:tcPr>
            <w:tcW w:w="3118" w:type="dxa"/>
          </w:tcPr>
          <w:p w:rsidR="002E7FD0" w:rsidRPr="008C7AD0" w:rsidRDefault="002E7FD0">
            <w:pPr>
              <w:rPr>
                <w:rFonts w:ascii="Times New Roman" w:hAnsi="Times New Roman" w:cs="Times New Roman"/>
                <w:sz w:val="24"/>
                <w:szCs w:val="24"/>
                <w:lang w:val="kk-KZ"/>
              </w:rPr>
            </w:pPr>
            <w:r w:rsidRPr="008C7AD0">
              <w:rPr>
                <w:rFonts w:ascii="Times New Roman" w:hAnsi="Times New Roman" w:cs="Times New Roman"/>
                <w:sz w:val="24"/>
                <w:szCs w:val="24"/>
                <w:lang w:val="kk-KZ"/>
              </w:rPr>
              <w:t>«Мысық неліктен тышқанды жейді?» ертегісі</w:t>
            </w:r>
          </w:p>
        </w:tc>
        <w:tc>
          <w:tcPr>
            <w:tcW w:w="7307" w:type="dxa"/>
          </w:tcPr>
          <w:p w:rsidR="002E7FD0" w:rsidRPr="008C7AD0" w:rsidRDefault="002E7FD0">
            <w:pPr>
              <w:rPr>
                <w:rFonts w:ascii="Times New Roman" w:hAnsi="Times New Roman" w:cs="Times New Roman"/>
                <w:sz w:val="24"/>
                <w:szCs w:val="24"/>
                <w:lang w:val="kk-KZ"/>
              </w:rPr>
            </w:pPr>
            <w:r w:rsidRPr="008C7AD0">
              <w:rPr>
                <w:rFonts w:ascii="Times New Roman" w:hAnsi="Times New Roman" w:cs="Times New Roman"/>
                <w:sz w:val="24"/>
                <w:szCs w:val="24"/>
                <w:lang w:val="kk-KZ"/>
              </w:rPr>
              <w:t>Балаларды халық ауыз әдебиетініңшығармаларындағы кейіпкер бейнесі арқылы адамгершілік қарым қатынас  әлемімен таныстыру. Ертегі мағнасын түсінуге кейіпкерлер іс әрекетін бағалауға, олар жайлы айту, түсіндіру;                                                                                                                          -Өз түсінігін жүйелі айта білуге баулу,  сөздік қорын молайтып, тіл байлығын дамыту;  -Қиын кезде достарына көмектесе білуге, қамқорлық жасауға тәрбиелеу</w:t>
            </w:r>
          </w:p>
        </w:tc>
      </w:tr>
      <w:tr w:rsidR="002E7FD0" w:rsidRPr="001B1F99" w:rsidTr="002E7FD0">
        <w:tc>
          <w:tcPr>
            <w:tcW w:w="534" w:type="dxa"/>
            <w:vMerge/>
          </w:tcPr>
          <w:p w:rsidR="002E7FD0" w:rsidRPr="002E7FD0" w:rsidRDefault="002E7FD0">
            <w:pPr>
              <w:rPr>
                <w:rFonts w:ascii="Times New Roman" w:hAnsi="Times New Roman" w:cs="Times New Roman"/>
                <w:sz w:val="28"/>
                <w:szCs w:val="28"/>
                <w:lang w:val="kk-KZ"/>
              </w:rPr>
            </w:pPr>
          </w:p>
        </w:tc>
        <w:tc>
          <w:tcPr>
            <w:tcW w:w="1984" w:type="dxa"/>
            <w:vMerge/>
          </w:tcPr>
          <w:p w:rsidR="002E7FD0" w:rsidRPr="008C7AD0" w:rsidRDefault="002E7FD0">
            <w:pPr>
              <w:rPr>
                <w:rFonts w:ascii="Times New Roman" w:hAnsi="Times New Roman" w:cs="Times New Roman"/>
                <w:sz w:val="24"/>
                <w:szCs w:val="24"/>
                <w:lang w:val="kk-KZ"/>
              </w:rPr>
            </w:pPr>
          </w:p>
        </w:tc>
        <w:tc>
          <w:tcPr>
            <w:tcW w:w="1843" w:type="dxa"/>
          </w:tcPr>
          <w:p w:rsidR="002E7FD0" w:rsidRPr="008C7AD0" w:rsidRDefault="002E7FD0" w:rsidP="002E7FD0">
            <w:pPr>
              <w:pStyle w:val="a3"/>
              <w:spacing w:before="0" w:beforeAutospacing="0" w:after="0"/>
              <w:rPr>
                <w:lang w:val="kk-KZ"/>
              </w:rPr>
            </w:pPr>
            <w:r w:rsidRPr="008C7AD0">
              <w:rPr>
                <w:lang w:val="kk-KZ"/>
              </w:rPr>
              <w:t> </w:t>
            </w:r>
          </w:p>
          <w:p w:rsidR="002E7FD0"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29.09.21 ж.</w:t>
            </w:r>
          </w:p>
        </w:tc>
        <w:tc>
          <w:tcPr>
            <w:tcW w:w="3118" w:type="dxa"/>
          </w:tcPr>
          <w:p w:rsidR="002E7FD0" w:rsidRPr="008C7AD0" w:rsidRDefault="002E7FD0" w:rsidP="002E7FD0">
            <w:pPr>
              <w:rPr>
                <w:rFonts w:ascii="Times New Roman" w:hAnsi="Times New Roman" w:cs="Times New Roman"/>
                <w:sz w:val="24"/>
                <w:szCs w:val="24"/>
                <w:lang w:val="kk-KZ"/>
              </w:rPr>
            </w:pPr>
            <w:r w:rsidRPr="008C7AD0">
              <w:rPr>
                <w:rFonts w:ascii="Times New Roman" w:hAnsi="Times New Roman" w:cs="Times New Roman"/>
                <w:sz w:val="24"/>
                <w:szCs w:val="24"/>
                <w:lang w:val="kk-KZ"/>
              </w:rPr>
              <w:t xml:space="preserve">«Мысық,әтеш және түлкі» ертегісі </w:t>
            </w:r>
          </w:p>
        </w:tc>
        <w:tc>
          <w:tcPr>
            <w:tcW w:w="7307" w:type="dxa"/>
          </w:tcPr>
          <w:p w:rsidR="002E7FD0" w:rsidRPr="008C7AD0" w:rsidRDefault="002E7FD0">
            <w:pPr>
              <w:rPr>
                <w:rFonts w:ascii="Times New Roman" w:hAnsi="Times New Roman" w:cs="Times New Roman"/>
                <w:sz w:val="24"/>
                <w:szCs w:val="24"/>
                <w:lang w:val="kk-KZ"/>
              </w:rPr>
            </w:pPr>
            <w:r w:rsidRPr="008C7AD0">
              <w:rPr>
                <w:sz w:val="24"/>
                <w:szCs w:val="24"/>
                <w:lang w:val="kk-KZ"/>
              </w:rPr>
              <w:t>Ертегіні қайталай отырып, кейіпкерлерін таңдау, рөлдерге бөлу, фланелеграф арқылы қызығушылықтарын, ой-белсенділігін арттыру. Балалардың көркемдік, эстетикалық талғамын дамыта отырып, белсенділікке тәбиелеу. Ертегіге терең еніп, сұрақ – жауап арқылы тіл байлықтарын дамыту көзделеді.</w:t>
            </w:r>
          </w:p>
        </w:tc>
      </w:tr>
      <w:tr w:rsidR="00D077F4" w:rsidRPr="008C7AD0" w:rsidTr="002E7FD0">
        <w:tc>
          <w:tcPr>
            <w:tcW w:w="534" w:type="dxa"/>
            <w:vMerge w:val="restart"/>
          </w:tcPr>
          <w:p w:rsidR="00D077F4" w:rsidRPr="002E7FD0" w:rsidRDefault="00D077F4">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4" w:type="dxa"/>
            <w:vMerge w:val="restart"/>
          </w:tcPr>
          <w:p w:rsidR="00D077F4" w:rsidRPr="008C7AD0" w:rsidRDefault="00D077F4">
            <w:pPr>
              <w:rPr>
                <w:rFonts w:ascii="Times New Roman" w:hAnsi="Times New Roman" w:cs="Times New Roman"/>
                <w:b/>
                <w:sz w:val="24"/>
                <w:szCs w:val="24"/>
                <w:lang w:val="kk-KZ"/>
              </w:rPr>
            </w:pPr>
            <w:r w:rsidRPr="008C7AD0">
              <w:rPr>
                <w:rFonts w:ascii="Times New Roman" w:hAnsi="Times New Roman" w:cs="Times New Roman"/>
                <w:b/>
                <w:sz w:val="24"/>
                <w:szCs w:val="24"/>
                <w:lang w:val="kk-KZ"/>
              </w:rPr>
              <w:t>Қазан</w:t>
            </w:r>
          </w:p>
        </w:tc>
        <w:tc>
          <w:tcPr>
            <w:tcW w:w="1843" w:type="dxa"/>
          </w:tcPr>
          <w:p w:rsidR="00D077F4" w:rsidRPr="008C7AD0" w:rsidRDefault="00D077F4">
            <w:pPr>
              <w:rPr>
                <w:rFonts w:ascii="Times New Roman" w:hAnsi="Times New Roman" w:cs="Times New Roman"/>
                <w:sz w:val="24"/>
                <w:szCs w:val="24"/>
              </w:rPr>
            </w:pPr>
            <w:r w:rsidRPr="008C7AD0">
              <w:rPr>
                <w:rFonts w:ascii="Times New Roman" w:hAnsi="Times New Roman" w:cs="Times New Roman"/>
                <w:sz w:val="24"/>
                <w:szCs w:val="24"/>
                <w:lang w:val="kk-KZ"/>
              </w:rPr>
              <w:t>6.10.21 ж</w:t>
            </w:r>
          </w:p>
        </w:tc>
        <w:tc>
          <w:tcPr>
            <w:tcW w:w="3118"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«Торғай мен тышқан » </w:t>
            </w:r>
          </w:p>
        </w:tc>
        <w:tc>
          <w:tcPr>
            <w:tcW w:w="7307"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Балаларға «Торғай мен тышқан» ертегісін айтып беру, рөлдерге бөліп ойнатып, тілдерін дамыту. Еңбекке, достыққа, бірлікке тәрбиелеу</w:t>
            </w:r>
          </w:p>
        </w:tc>
      </w:tr>
      <w:tr w:rsidR="00D077F4" w:rsidRPr="001B1F99" w:rsidTr="002E7FD0">
        <w:tc>
          <w:tcPr>
            <w:tcW w:w="534" w:type="dxa"/>
            <w:vMerge/>
          </w:tcPr>
          <w:p w:rsidR="00D077F4" w:rsidRPr="002E7FD0" w:rsidRDefault="00D077F4">
            <w:pPr>
              <w:rPr>
                <w:rFonts w:ascii="Times New Roman" w:hAnsi="Times New Roman" w:cs="Times New Roman"/>
                <w:sz w:val="28"/>
                <w:szCs w:val="28"/>
                <w:lang w:val="kk-KZ"/>
              </w:rPr>
            </w:pPr>
          </w:p>
        </w:tc>
        <w:tc>
          <w:tcPr>
            <w:tcW w:w="1984" w:type="dxa"/>
            <w:vMerge/>
          </w:tcPr>
          <w:p w:rsidR="00D077F4" w:rsidRPr="008C7AD0" w:rsidRDefault="00D077F4">
            <w:pPr>
              <w:rPr>
                <w:rFonts w:ascii="Times New Roman" w:hAnsi="Times New Roman" w:cs="Times New Roman"/>
                <w:sz w:val="24"/>
                <w:szCs w:val="24"/>
                <w:lang w:val="kk-KZ"/>
              </w:rPr>
            </w:pPr>
          </w:p>
        </w:tc>
        <w:tc>
          <w:tcPr>
            <w:tcW w:w="1843"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13.10.21 ж.</w:t>
            </w:r>
          </w:p>
        </w:tc>
        <w:tc>
          <w:tcPr>
            <w:tcW w:w="3118"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 xml:space="preserve">«Қияр мен қырыққабат» </w:t>
            </w:r>
            <w:r w:rsidRPr="008C7AD0">
              <w:rPr>
                <w:rFonts w:ascii="Times New Roman" w:hAnsi="Times New Roman" w:cs="Times New Roman"/>
                <w:sz w:val="24"/>
                <w:szCs w:val="24"/>
                <w:lang w:val="kk-KZ"/>
              </w:rPr>
              <w:lastRenderedPageBreak/>
              <w:t>ертегісі.</w:t>
            </w:r>
          </w:p>
        </w:tc>
        <w:tc>
          <w:tcPr>
            <w:tcW w:w="7307"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lastRenderedPageBreak/>
              <w:t xml:space="preserve">«Бақшада» тақырыбы бойынша әңгімелесу. Көкеністердің аттарын </w:t>
            </w:r>
            <w:r w:rsidRPr="008C7AD0">
              <w:rPr>
                <w:rFonts w:ascii="Times New Roman" w:hAnsi="Times New Roman" w:cs="Times New Roman"/>
                <w:sz w:val="24"/>
                <w:szCs w:val="24"/>
                <w:lang w:val="kk-KZ"/>
              </w:rPr>
              <w:lastRenderedPageBreak/>
              <w:t>ажыратып, сол арқылы сөздік қорын байыту. Көкеністердің адам денсаулығына тигізетін пайдасы туралы білімдерін жетілдіру. Үлкендердің еңбегін бағалай білуге тәрбиелеу</w:t>
            </w:r>
          </w:p>
        </w:tc>
      </w:tr>
      <w:tr w:rsidR="00D077F4" w:rsidRPr="008C7AD0" w:rsidTr="002E7FD0">
        <w:tc>
          <w:tcPr>
            <w:tcW w:w="534" w:type="dxa"/>
            <w:vMerge/>
          </w:tcPr>
          <w:p w:rsidR="00D077F4" w:rsidRPr="002E7FD0" w:rsidRDefault="00D077F4">
            <w:pPr>
              <w:rPr>
                <w:rFonts w:ascii="Times New Roman" w:hAnsi="Times New Roman" w:cs="Times New Roman"/>
                <w:sz w:val="28"/>
                <w:szCs w:val="28"/>
                <w:lang w:val="kk-KZ"/>
              </w:rPr>
            </w:pPr>
          </w:p>
        </w:tc>
        <w:tc>
          <w:tcPr>
            <w:tcW w:w="1984" w:type="dxa"/>
            <w:vMerge/>
          </w:tcPr>
          <w:p w:rsidR="00D077F4" w:rsidRPr="008C7AD0" w:rsidRDefault="00D077F4">
            <w:pPr>
              <w:rPr>
                <w:rFonts w:ascii="Times New Roman" w:hAnsi="Times New Roman" w:cs="Times New Roman"/>
                <w:sz w:val="24"/>
                <w:szCs w:val="24"/>
                <w:lang w:val="kk-KZ"/>
              </w:rPr>
            </w:pPr>
          </w:p>
        </w:tc>
        <w:tc>
          <w:tcPr>
            <w:tcW w:w="1843"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20.10.21 ж.</w:t>
            </w:r>
          </w:p>
        </w:tc>
        <w:tc>
          <w:tcPr>
            <w:tcW w:w="3118"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«Құлын, қозы, лақ» </w:t>
            </w:r>
          </w:p>
        </w:tc>
        <w:tc>
          <w:tcPr>
            <w:tcW w:w="7307" w:type="dxa"/>
          </w:tcPr>
          <w:p w:rsidR="00D077F4" w:rsidRPr="008C7AD0" w:rsidRDefault="00D077F4"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Балаларды үй жануарларымен, оларды </w:t>
            </w:r>
            <w:r w:rsidR="008C7AD0" w:rsidRPr="008C7AD0">
              <w:rPr>
                <w:rFonts w:ascii="Times New Roman" w:hAnsi="Times New Roman" w:cs="Times New Roman"/>
                <w:sz w:val="24"/>
                <w:szCs w:val="24"/>
                <w:lang w:val="kk-KZ"/>
              </w:rPr>
              <w:t xml:space="preserve"> бір </w:t>
            </w:r>
            <w:r w:rsidRPr="008C7AD0">
              <w:rPr>
                <w:rFonts w:ascii="Times New Roman" w:hAnsi="Times New Roman" w:cs="Times New Roman"/>
                <w:sz w:val="24"/>
                <w:szCs w:val="24"/>
                <w:lang w:val="kk-KZ"/>
              </w:rPr>
              <w:t>бірімен ажыратып, төлдерін атай білуге үйрету. Ойлау қабілеттерін арттыру және тіл байлықтарын жетілдіру.</w:t>
            </w:r>
          </w:p>
        </w:tc>
      </w:tr>
      <w:tr w:rsidR="00D077F4" w:rsidRPr="008C7AD0" w:rsidTr="002E7FD0">
        <w:tc>
          <w:tcPr>
            <w:tcW w:w="534" w:type="dxa"/>
            <w:vMerge/>
          </w:tcPr>
          <w:p w:rsidR="00D077F4" w:rsidRPr="002E7FD0" w:rsidRDefault="00D077F4">
            <w:pPr>
              <w:rPr>
                <w:rFonts w:ascii="Times New Roman" w:hAnsi="Times New Roman" w:cs="Times New Roman"/>
                <w:sz w:val="28"/>
                <w:szCs w:val="28"/>
                <w:lang w:val="kk-KZ"/>
              </w:rPr>
            </w:pPr>
          </w:p>
        </w:tc>
        <w:tc>
          <w:tcPr>
            <w:tcW w:w="1984" w:type="dxa"/>
            <w:vMerge/>
          </w:tcPr>
          <w:p w:rsidR="00D077F4" w:rsidRPr="008C7AD0" w:rsidRDefault="00D077F4">
            <w:pPr>
              <w:rPr>
                <w:rFonts w:ascii="Times New Roman" w:hAnsi="Times New Roman" w:cs="Times New Roman"/>
                <w:sz w:val="24"/>
                <w:szCs w:val="24"/>
                <w:lang w:val="kk-KZ"/>
              </w:rPr>
            </w:pPr>
          </w:p>
        </w:tc>
        <w:tc>
          <w:tcPr>
            <w:tcW w:w="1843"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27.10.21ж</w:t>
            </w:r>
          </w:p>
        </w:tc>
        <w:tc>
          <w:tcPr>
            <w:tcW w:w="3118"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«Шұбар тауық» </w:t>
            </w:r>
          </w:p>
        </w:tc>
        <w:tc>
          <w:tcPr>
            <w:tcW w:w="7307" w:type="dxa"/>
          </w:tcPr>
          <w:p w:rsidR="00D077F4" w:rsidRPr="008C7AD0" w:rsidRDefault="00D077F4"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Балаларға  </w:t>
            </w:r>
            <w:r w:rsidR="008C7AD0" w:rsidRPr="008C7AD0">
              <w:rPr>
                <w:sz w:val="24"/>
                <w:szCs w:val="24"/>
                <w:lang w:val="kk-KZ"/>
              </w:rPr>
              <w:t>ертегі</w:t>
            </w:r>
            <w:r w:rsidR="008C7AD0" w:rsidRPr="008C7AD0">
              <w:rPr>
                <w:rFonts w:ascii="Times New Roman" w:hAnsi="Times New Roman" w:cs="Times New Roman"/>
                <w:sz w:val="24"/>
                <w:szCs w:val="24"/>
                <w:lang w:val="kk-KZ"/>
              </w:rPr>
              <w:t xml:space="preserve">  </w:t>
            </w:r>
            <w:r w:rsidRPr="008C7AD0">
              <w:rPr>
                <w:rFonts w:ascii="Times New Roman" w:hAnsi="Times New Roman" w:cs="Times New Roman"/>
                <w:sz w:val="24"/>
                <w:szCs w:val="24"/>
                <w:lang w:val="kk-KZ"/>
              </w:rPr>
              <w:t>мазмұнын таныстыру арқылы, түсіне білу қабілеттерін жетілдіру. Тілдік қорларын, сөйлеу дағдыларын дамыту, адамгершілікке, имандылыққа тәрбиелеу. </w:t>
            </w:r>
          </w:p>
        </w:tc>
      </w:tr>
      <w:tr w:rsidR="00D077F4" w:rsidRPr="008C7AD0" w:rsidTr="002E7FD0">
        <w:tc>
          <w:tcPr>
            <w:tcW w:w="534" w:type="dxa"/>
            <w:vMerge w:val="restart"/>
          </w:tcPr>
          <w:p w:rsidR="00D077F4" w:rsidRPr="002E7FD0" w:rsidRDefault="00D077F4">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vMerge w:val="restart"/>
          </w:tcPr>
          <w:p w:rsidR="00D077F4" w:rsidRPr="008C7AD0" w:rsidRDefault="00D077F4">
            <w:pPr>
              <w:rPr>
                <w:rFonts w:ascii="Times New Roman" w:hAnsi="Times New Roman" w:cs="Times New Roman"/>
                <w:b/>
                <w:sz w:val="24"/>
                <w:szCs w:val="24"/>
                <w:lang w:val="kk-KZ"/>
              </w:rPr>
            </w:pPr>
            <w:r w:rsidRPr="008C7AD0">
              <w:rPr>
                <w:rFonts w:ascii="Times New Roman" w:hAnsi="Times New Roman" w:cs="Times New Roman"/>
                <w:b/>
                <w:sz w:val="24"/>
                <w:szCs w:val="24"/>
                <w:lang w:val="kk-KZ"/>
              </w:rPr>
              <w:t>Қараша</w:t>
            </w:r>
          </w:p>
        </w:tc>
        <w:tc>
          <w:tcPr>
            <w:tcW w:w="1843"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3.11.21 ж.</w:t>
            </w:r>
          </w:p>
        </w:tc>
        <w:tc>
          <w:tcPr>
            <w:tcW w:w="3118"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b/>
                <w:sz w:val="24"/>
                <w:szCs w:val="24"/>
                <w:lang w:val="kk-KZ"/>
              </w:rPr>
              <w:t>«</w:t>
            </w:r>
            <w:r w:rsidRPr="008C7AD0">
              <w:rPr>
                <w:rFonts w:ascii="Times New Roman" w:hAnsi="Times New Roman" w:cs="Times New Roman"/>
                <w:sz w:val="24"/>
                <w:szCs w:val="24"/>
                <w:lang w:val="kk-KZ"/>
              </w:rPr>
              <w:t>Мысық неге тамақ ішкен соң жуынады?»</w:t>
            </w:r>
          </w:p>
        </w:tc>
        <w:tc>
          <w:tcPr>
            <w:tcW w:w="7307" w:type="dxa"/>
          </w:tcPr>
          <w:p w:rsidR="00D077F4" w:rsidRPr="008C7AD0" w:rsidRDefault="00D077F4" w:rsidP="00D077F4">
            <w:pPr>
              <w:pStyle w:val="a3"/>
              <w:spacing w:before="0" w:beforeAutospacing="0" w:after="0"/>
              <w:rPr>
                <w:lang w:val="kk-KZ"/>
              </w:rPr>
            </w:pPr>
            <w:r w:rsidRPr="008C7AD0">
              <w:rPr>
                <w:lang w:val="kk-KZ"/>
              </w:rPr>
              <w:t>Үй жануарларымен таныстыру, олардың пайдасын білу.Балалардың мысық жөнінде түсініктерін кеңейту, оның тіршілігіментаныстыру.</w:t>
            </w:r>
          </w:p>
          <w:p w:rsidR="00D077F4" w:rsidRPr="008C7AD0" w:rsidRDefault="00D077F4" w:rsidP="00D077F4">
            <w:pPr>
              <w:rPr>
                <w:rFonts w:ascii="Times New Roman" w:hAnsi="Times New Roman" w:cs="Times New Roman"/>
                <w:sz w:val="24"/>
                <w:szCs w:val="24"/>
                <w:lang w:val="kk-KZ"/>
              </w:rPr>
            </w:pPr>
            <w:r w:rsidRPr="008C7AD0">
              <w:rPr>
                <w:rFonts w:ascii="Times New Roman" w:hAnsi="Times New Roman" w:cs="Times New Roman"/>
                <w:bCs/>
                <w:sz w:val="24"/>
                <w:szCs w:val="24"/>
                <w:lang w:val="kk-KZ"/>
              </w:rPr>
              <w:t>Билингвалдық компонент</w:t>
            </w:r>
            <w:r w:rsidRPr="008C7AD0">
              <w:rPr>
                <w:rFonts w:ascii="Times New Roman" w:hAnsi="Times New Roman" w:cs="Times New Roman"/>
                <w:sz w:val="24"/>
                <w:szCs w:val="24"/>
                <w:lang w:val="kk-KZ"/>
              </w:rPr>
              <w:t>: мысық-кошка</w:t>
            </w:r>
          </w:p>
        </w:tc>
      </w:tr>
      <w:tr w:rsidR="00D077F4" w:rsidRPr="008C7AD0" w:rsidTr="002E7FD0">
        <w:tc>
          <w:tcPr>
            <w:tcW w:w="534" w:type="dxa"/>
            <w:vMerge/>
          </w:tcPr>
          <w:p w:rsidR="00D077F4" w:rsidRPr="002E7FD0" w:rsidRDefault="00D077F4">
            <w:pPr>
              <w:rPr>
                <w:rFonts w:ascii="Times New Roman" w:hAnsi="Times New Roman" w:cs="Times New Roman"/>
                <w:sz w:val="28"/>
                <w:szCs w:val="28"/>
                <w:lang w:val="kk-KZ"/>
              </w:rPr>
            </w:pPr>
          </w:p>
        </w:tc>
        <w:tc>
          <w:tcPr>
            <w:tcW w:w="1984" w:type="dxa"/>
            <w:vMerge/>
          </w:tcPr>
          <w:p w:rsidR="00D077F4" w:rsidRPr="008C7AD0" w:rsidRDefault="00D077F4">
            <w:pPr>
              <w:rPr>
                <w:rFonts w:ascii="Times New Roman" w:hAnsi="Times New Roman" w:cs="Times New Roman"/>
                <w:sz w:val="24"/>
                <w:szCs w:val="24"/>
                <w:lang w:val="kk-KZ"/>
              </w:rPr>
            </w:pPr>
          </w:p>
        </w:tc>
        <w:tc>
          <w:tcPr>
            <w:tcW w:w="1843"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10.11.21 ж.</w:t>
            </w:r>
          </w:p>
        </w:tc>
        <w:tc>
          <w:tcPr>
            <w:tcW w:w="3118"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b/>
                <w:sz w:val="24"/>
                <w:szCs w:val="24"/>
                <w:lang w:val="kk-KZ"/>
              </w:rPr>
              <w:t>:«</w:t>
            </w:r>
            <w:r w:rsidRPr="008C7AD0">
              <w:rPr>
                <w:rFonts w:ascii="Times New Roman" w:hAnsi="Times New Roman" w:cs="Times New Roman"/>
                <w:sz w:val="24"/>
                <w:szCs w:val="24"/>
                <w:lang w:val="kk-KZ"/>
              </w:rPr>
              <w:t>Үш жалқау»</w:t>
            </w:r>
          </w:p>
        </w:tc>
        <w:tc>
          <w:tcPr>
            <w:tcW w:w="7307"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 xml:space="preserve">Ертегіні түсініп тындау,мазмұнын айту. Сөздік қорын молайту,байланыстыра сөйлеу. </w:t>
            </w:r>
            <w:r w:rsidRPr="008C7AD0">
              <w:rPr>
                <w:rFonts w:ascii="Times New Roman" w:hAnsi="Times New Roman" w:cs="Times New Roman"/>
                <w:sz w:val="24"/>
                <w:szCs w:val="24"/>
              </w:rPr>
              <w:t>Қысқаша әңгіме құ</w:t>
            </w:r>
            <w:proofErr w:type="gramStart"/>
            <w:r w:rsidRPr="008C7AD0">
              <w:rPr>
                <w:rFonts w:ascii="Times New Roman" w:hAnsi="Times New Roman" w:cs="Times New Roman"/>
                <w:sz w:val="24"/>
                <w:szCs w:val="24"/>
              </w:rPr>
              <w:t>растыру</w:t>
            </w:r>
            <w:proofErr w:type="gramEnd"/>
            <w:r w:rsidRPr="008C7AD0">
              <w:rPr>
                <w:rFonts w:ascii="Times New Roman" w:hAnsi="Times New Roman" w:cs="Times New Roman"/>
                <w:sz w:val="24"/>
                <w:szCs w:val="24"/>
              </w:rPr>
              <w:t>ға үйрету.</w:t>
            </w:r>
          </w:p>
        </w:tc>
      </w:tr>
      <w:tr w:rsidR="00D077F4" w:rsidRPr="008C7AD0" w:rsidTr="002E7FD0">
        <w:tc>
          <w:tcPr>
            <w:tcW w:w="534" w:type="dxa"/>
            <w:vMerge/>
          </w:tcPr>
          <w:p w:rsidR="00D077F4" w:rsidRPr="002E7FD0" w:rsidRDefault="00D077F4">
            <w:pPr>
              <w:rPr>
                <w:rFonts w:ascii="Times New Roman" w:hAnsi="Times New Roman" w:cs="Times New Roman"/>
                <w:sz w:val="28"/>
                <w:szCs w:val="28"/>
                <w:lang w:val="kk-KZ"/>
              </w:rPr>
            </w:pPr>
          </w:p>
        </w:tc>
        <w:tc>
          <w:tcPr>
            <w:tcW w:w="1984" w:type="dxa"/>
            <w:vMerge/>
          </w:tcPr>
          <w:p w:rsidR="00D077F4" w:rsidRPr="008C7AD0" w:rsidRDefault="00D077F4">
            <w:pPr>
              <w:rPr>
                <w:rFonts w:ascii="Times New Roman" w:hAnsi="Times New Roman" w:cs="Times New Roman"/>
                <w:sz w:val="24"/>
                <w:szCs w:val="24"/>
                <w:lang w:val="kk-KZ"/>
              </w:rPr>
            </w:pPr>
          </w:p>
        </w:tc>
        <w:tc>
          <w:tcPr>
            <w:tcW w:w="1843"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17.11.21 ж.</w:t>
            </w:r>
          </w:p>
        </w:tc>
        <w:tc>
          <w:tcPr>
            <w:tcW w:w="3118"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«Ең қымбат байлық».</w:t>
            </w:r>
          </w:p>
        </w:tc>
        <w:tc>
          <w:tcPr>
            <w:tcW w:w="7307"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Денсаулық байлық негізі. Жеке бастың тазалығы және гигиена туралы түсіндіру. Мазмұнын айтып беру. Сөз қорын молайту.</w:t>
            </w:r>
          </w:p>
        </w:tc>
      </w:tr>
      <w:tr w:rsidR="00D077F4" w:rsidRPr="008C7AD0" w:rsidTr="002E7FD0">
        <w:tc>
          <w:tcPr>
            <w:tcW w:w="534" w:type="dxa"/>
            <w:vMerge/>
          </w:tcPr>
          <w:p w:rsidR="00D077F4" w:rsidRPr="002E7FD0" w:rsidRDefault="00D077F4">
            <w:pPr>
              <w:rPr>
                <w:rFonts w:ascii="Times New Roman" w:hAnsi="Times New Roman" w:cs="Times New Roman"/>
                <w:sz w:val="28"/>
                <w:szCs w:val="28"/>
                <w:lang w:val="kk-KZ"/>
              </w:rPr>
            </w:pPr>
          </w:p>
        </w:tc>
        <w:tc>
          <w:tcPr>
            <w:tcW w:w="1984" w:type="dxa"/>
            <w:vMerge/>
          </w:tcPr>
          <w:p w:rsidR="00D077F4" w:rsidRPr="008C7AD0" w:rsidRDefault="00D077F4">
            <w:pPr>
              <w:rPr>
                <w:rFonts w:ascii="Times New Roman" w:hAnsi="Times New Roman" w:cs="Times New Roman"/>
                <w:sz w:val="24"/>
                <w:szCs w:val="24"/>
                <w:lang w:val="kk-KZ"/>
              </w:rPr>
            </w:pPr>
          </w:p>
        </w:tc>
        <w:tc>
          <w:tcPr>
            <w:tcW w:w="1843"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24.11.21ж.</w:t>
            </w:r>
          </w:p>
        </w:tc>
        <w:tc>
          <w:tcPr>
            <w:tcW w:w="3118" w:type="dxa"/>
          </w:tcPr>
          <w:p w:rsidR="00D077F4" w:rsidRPr="008C7AD0" w:rsidRDefault="00D077F4">
            <w:pPr>
              <w:rPr>
                <w:rFonts w:ascii="Times New Roman" w:hAnsi="Times New Roman" w:cs="Times New Roman"/>
                <w:sz w:val="24"/>
                <w:szCs w:val="24"/>
                <w:lang w:val="kk-KZ"/>
              </w:rPr>
            </w:pPr>
            <w:r w:rsidRPr="008C7AD0">
              <w:rPr>
                <w:rFonts w:ascii="Times New Roman" w:hAnsi="Times New Roman" w:cs="Times New Roman"/>
                <w:sz w:val="24"/>
                <w:szCs w:val="24"/>
                <w:lang w:val="kk-KZ"/>
              </w:rPr>
              <w:t>«Нан қайдан шығады?».</w:t>
            </w:r>
          </w:p>
        </w:tc>
        <w:tc>
          <w:tcPr>
            <w:tcW w:w="7307" w:type="dxa"/>
          </w:tcPr>
          <w:p w:rsidR="00D077F4" w:rsidRPr="008C7AD0" w:rsidRDefault="00D077F4" w:rsidP="00D077F4">
            <w:pPr>
              <w:pStyle w:val="a3"/>
              <w:spacing w:before="0" w:beforeAutospacing="0" w:after="0"/>
              <w:rPr>
                <w:lang w:val="kk-KZ"/>
              </w:rPr>
            </w:pPr>
            <w:r w:rsidRPr="008C7AD0">
              <w:rPr>
                <w:lang w:val="kk-KZ"/>
              </w:rPr>
              <w:t>Нанның маңыздылығын, оның дастарханға үлкен еңбек нәтижесінде келетінін түсіндіру. Нанды құрметтеуге тәрбиелеу.</w:t>
            </w:r>
            <w:r w:rsidRPr="008C7AD0">
              <w:rPr>
                <w:b/>
                <w:bCs/>
                <w:lang w:val="kk-KZ"/>
              </w:rPr>
              <w:t xml:space="preserve"> </w:t>
            </w:r>
            <w:r w:rsidRPr="008C7AD0">
              <w:rPr>
                <w:bCs/>
                <w:lang w:val="kk-KZ"/>
              </w:rPr>
              <w:t>Билингивизм</w:t>
            </w:r>
            <w:r w:rsidRPr="008C7AD0">
              <w:rPr>
                <w:lang w:val="kk-KZ"/>
              </w:rPr>
              <w:t>: -</w:t>
            </w:r>
            <w:r w:rsidR="008C7AD0" w:rsidRPr="008C7AD0">
              <w:rPr>
                <w:lang w:val="kk-KZ"/>
              </w:rPr>
              <w:t xml:space="preserve"> ертегі  </w:t>
            </w:r>
            <w:r w:rsidRPr="008C7AD0">
              <w:rPr>
                <w:lang w:val="kk-KZ"/>
              </w:rPr>
              <w:t>сказка, нан – хлеб.</w:t>
            </w:r>
          </w:p>
          <w:p w:rsidR="00D077F4" w:rsidRPr="008C7AD0" w:rsidRDefault="00D077F4">
            <w:pPr>
              <w:rPr>
                <w:rFonts w:ascii="Times New Roman" w:hAnsi="Times New Roman" w:cs="Times New Roman"/>
                <w:sz w:val="24"/>
                <w:szCs w:val="24"/>
                <w:lang w:val="kk-KZ"/>
              </w:rPr>
            </w:pPr>
          </w:p>
        </w:tc>
      </w:tr>
      <w:tr w:rsidR="008C7AD0" w:rsidRPr="001B1F99" w:rsidTr="002E7FD0">
        <w:tc>
          <w:tcPr>
            <w:tcW w:w="534" w:type="dxa"/>
            <w:vMerge w:val="restart"/>
          </w:tcPr>
          <w:p w:rsidR="008C7AD0" w:rsidRPr="002E7FD0" w:rsidRDefault="008C7AD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984" w:type="dxa"/>
            <w:vMerge w:val="restart"/>
          </w:tcPr>
          <w:p w:rsidR="008C7AD0" w:rsidRPr="008C7AD0" w:rsidRDefault="008C7AD0">
            <w:pPr>
              <w:rPr>
                <w:rFonts w:ascii="Times New Roman" w:hAnsi="Times New Roman" w:cs="Times New Roman"/>
                <w:b/>
                <w:sz w:val="24"/>
                <w:szCs w:val="24"/>
                <w:lang w:val="kk-KZ"/>
              </w:rPr>
            </w:pPr>
            <w:r w:rsidRPr="008C7AD0">
              <w:rPr>
                <w:rFonts w:ascii="Times New Roman" w:hAnsi="Times New Roman" w:cs="Times New Roman"/>
                <w:b/>
                <w:sz w:val="24"/>
                <w:szCs w:val="24"/>
                <w:lang w:val="kk-KZ"/>
              </w:rPr>
              <w:t>Желтоқсан</w:t>
            </w:r>
          </w:p>
        </w:tc>
        <w:tc>
          <w:tcPr>
            <w:tcW w:w="1843" w:type="dxa"/>
          </w:tcPr>
          <w:p w:rsidR="008C7AD0" w:rsidRPr="008C7AD0" w:rsidRDefault="008C7AD0">
            <w:pPr>
              <w:rPr>
                <w:rFonts w:ascii="Times New Roman" w:hAnsi="Times New Roman" w:cs="Times New Roman"/>
                <w:sz w:val="24"/>
                <w:szCs w:val="24"/>
              </w:rPr>
            </w:pPr>
            <w:r w:rsidRPr="008C7AD0">
              <w:rPr>
                <w:rFonts w:ascii="Times New Roman" w:hAnsi="Times New Roman" w:cs="Times New Roman"/>
                <w:sz w:val="24"/>
                <w:szCs w:val="24"/>
                <w:lang w:val="kk-KZ"/>
              </w:rPr>
              <w:t>8.12.21 ж.</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b/>
                <w:bCs/>
                <w:sz w:val="24"/>
                <w:szCs w:val="24"/>
                <w:lang w:val="kk-KZ"/>
              </w:rPr>
              <w:t>«</w:t>
            </w:r>
            <w:r w:rsidRPr="008C7AD0">
              <w:rPr>
                <w:rFonts w:ascii="Times New Roman" w:hAnsi="Times New Roman" w:cs="Times New Roman"/>
                <w:bCs/>
                <w:sz w:val="24"/>
                <w:szCs w:val="24"/>
                <w:lang w:val="kk-KZ"/>
              </w:rPr>
              <w:t xml:space="preserve">Бауырсақ»  ертегісі                                                                                           </w:t>
            </w:r>
          </w:p>
        </w:tc>
        <w:tc>
          <w:tcPr>
            <w:tcW w:w="7307"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color w:val="000000"/>
                <w:sz w:val="24"/>
                <w:szCs w:val="24"/>
                <w:lang w:val="kk-KZ"/>
              </w:rPr>
              <w:t>Ертегі, әлеміне қызығушылығын қалыптастыру.</w:t>
            </w:r>
            <w:r w:rsidRPr="008C7AD0">
              <w:rPr>
                <w:rFonts w:ascii="Times New Roman" w:hAnsi="Times New Roman" w:cs="Times New Roman"/>
                <w:color w:val="000000"/>
                <w:sz w:val="24"/>
                <w:szCs w:val="24"/>
                <w:lang w:val="kk-KZ"/>
              </w:rPr>
              <w:br/>
              <w:t>Ертегі сахналау барысында кейіпкерлердің мінез-құлқын жеткізе білуге үйрету. Ертегідегі кейіпкерлердің сөз мәнерін, қимыл қозғалысын келтіріп ойнауға үйрету. Сөздерді анық айтуға, есте сақтау қабілетін дамыту.</w:t>
            </w:r>
          </w:p>
        </w:tc>
      </w:tr>
      <w:tr w:rsidR="008C7AD0" w:rsidRPr="001B1F99" w:rsidTr="002E7FD0">
        <w:tc>
          <w:tcPr>
            <w:tcW w:w="534" w:type="dxa"/>
            <w:vMerge/>
          </w:tcPr>
          <w:p w:rsidR="008C7AD0" w:rsidRPr="002E7F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15.12.21ж.</w:t>
            </w:r>
          </w:p>
        </w:tc>
        <w:tc>
          <w:tcPr>
            <w:tcW w:w="3118" w:type="dxa"/>
          </w:tcPr>
          <w:p w:rsidR="008C7AD0" w:rsidRPr="008C7AD0" w:rsidRDefault="008C7AD0" w:rsidP="00826D37">
            <w:pPr>
              <w:pStyle w:val="a6"/>
              <w:rPr>
                <w:rFonts w:ascii="Times New Roman" w:hAnsi="Times New Roman"/>
                <w:sz w:val="24"/>
                <w:lang w:val="kk-KZ"/>
              </w:rPr>
            </w:pPr>
            <w:r w:rsidRPr="008C7AD0">
              <w:rPr>
                <w:rFonts w:ascii="Times New Roman" w:hAnsi="Times New Roman"/>
                <w:sz w:val="24"/>
                <w:lang w:val="kk-KZ"/>
              </w:rPr>
              <w:t>«Арыстан мен тышқан». сахналау</w:t>
            </w:r>
          </w:p>
          <w:p w:rsidR="008C7AD0" w:rsidRPr="008C7AD0" w:rsidRDefault="008C7AD0">
            <w:pPr>
              <w:rPr>
                <w:rFonts w:ascii="Times New Roman" w:hAnsi="Times New Roman" w:cs="Times New Roman"/>
                <w:sz w:val="24"/>
                <w:szCs w:val="24"/>
                <w:lang w:val="kk-KZ"/>
              </w:rPr>
            </w:pPr>
          </w:p>
        </w:tc>
        <w:tc>
          <w:tcPr>
            <w:tcW w:w="7307" w:type="dxa"/>
          </w:tcPr>
          <w:p w:rsidR="008C7AD0" w:rsidRPr="008C7AD0" w:rsidRDefault="008C7AD0" w:rsidP="00826D37">
            <w:pPr>
              <w:pStyle w:val="a6"/>
              <w:rPr>
                <w:rFonts w:ascii="Times New Roman" w:hAnsi="Times New Roman"/>
                <w:sz w:val="24"/>
                <w:lang w:val="kk-KZ"/>
              </w:rPr>
            </w:pPr>
            <w:r w:rsidRPr="008C7AD0">
              <w:rPr>
                <w:rFonts w:ascii="Times New Roman" w:hAnsi="Times New Roman"/>
                <w:sz w:val="24"/>
                <w:lang w:val="kk-KZ"/>
              </w:rPr>
              <w:t xml:space="preserve">«Арыстан мен тышқан» ертегісінің мазмұным танысу.Ертегіні оқып беру, тіл байлықтарын молайту, қызығушылықтарын арттыру, ойлау қабілеттерін дамыту. </w:t>
            </w:r>
          </w:p>
          <w:p w:rsidR="008C7AD0" w:rsidRPr="008C7AD0" w:rsidRDefault="008C7AD0">
            <w:pPr>
              <w:rPr>
                <w:rFonts w:ascii="Times New Roman" w:hAnsi="Times New Roman" w:cs="Times New Roman"/>
                <w:sz w:val="24"/>
                <w:szCs w:val="24"/>
                <w:lang w:val="kk-KZ"/>
              </w:rPr>
            </w:pPr>
          </w:p>
        </w:tc>
      </w:tr>
      <w:tr w:rsidR="008C7AD0" w:rsidRPr="001B1F99" w:rsidTr="002E7FD0">
        <w:tc>
          <w:tcPr>
            <w:tcW w:w="534" w:type="dxa"/>
            <w:vMerge/>
          </w:tcPr>
          <w:p w:rsidR="008C7AD0" w:rsidRPr="002E7F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22.12.21 ж.</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«Ақылды лақ» ертегісі.</w:t>
            </w:r>
          </w:p>
        </w:tc>
        <w:tc>
          <w:tcPr>
            <w:tcW w:w="7307" w:type="dxa"/>
          </w:tcPr>
          <w:p w:rsidR="008C7AD0" w:rsidRPr="008C7AD0" w:rsidRDefault="008C7AD0" w:rsidP="00826D37">
            <w:pPr>
              <w:pStyle w:val="a3"/>
              <w:spacing w:before="0" w:beforeAutospacing="0" w:after="0"/>
              <w:rPr>
                <w:lang w:val="kk-KZ"/>
              </w:rPr>
            </w:pPr>
            <w:r w:rsidRPr="008C7AD0">
              <w:rPr>
                <w:lang w:val="kk-KZ"/>
              </w:rPr>
              <w:t>Ертегі  мазмұнын зейін қойып тьыңдауға үйрету. Балалардың сқздік қорын молайту. Көркем әдеби тілде сөйлеуге тәрбиелеу.</w:t>
            </w:r>
          </w:p>
          <w:p w:rsidR="008C7AD0" w:rsidRPr="008C7AD0" w:rsidRDefault="008C7AD0" w:rsidP="00826D37">
            <w:pPr>
              <w:pStyle w:val="a3"/>
              <w:spacing w:before="0" w:beforeAutospacing="0" w:after="0"/>
              <w:rPr>
                <w:lang w:val="kk-KZ"/>
              </w:rPr>
            </w:pPr>
            <w:r w:rsidRPr="008C7AD0">
              <w:rPr>
                <w:bCs/>
                <w:lang w:val="kk-KZ"/>
              </w:rPr>
              <w:t>Билингвалдық компонент: </w:t>
            </w:r>
            <w:r w:rsidRPr="008C7AD0">
              <w:rPr>
                <w:lang w:val="kk-KZ"/>
              </w:rPr>
              <w:t>Лақ -козленок, ақылды- умный.</w:t>
            </w:r>
          </w:p>
          <w:p w:rsidR="008C7AD0" w:rsidRPr="008C7AD0" w:rsidRDefault="008C7AD0" w:rsidP="00826D37">
            <w:pPr>
              <w:pStyle w:val="a3"/>
              <w:spacing w:before="0" w:beforeAutospacing="0" w:after="0"/>
              <w:rPr>
                <w:lang w:val="kk-KZ"/>
              </w:rPr>
            </w:pPr>
            <w:r w:rsidRPr="008C7AD0">
              <w:rPr>
                <w:bCs/>
                <w:lang w:val="kk-KZ"/>
              </w:rPr>
              <w:t>Сөздік жұмыс: </w:t>
            </w:r>
            <w:r w:rsidRPr="008C7AD0">
              <w:rPr>
                <w:lang w:val="kk-KZ"/>
              </w:rPr>
              <w:t>Лақ, бұзау, қозы, құлыншақ</w:t>
            </w:r>
          </w:p>
          <w:p w:rsidR="008C7AD0" w:rsidRPr="008C7AD0" w:rsidRDefault="008C7AD0">
            <w:pPr>
              <w:rPr>
                <w:rFonts w:ascii="Times New Roman" w:hAnsi="Times New Roman" w:cs="Times New Roman"/>
                <w:sz w:val="24"/>
                <w:szCs w:val="24"/>
                <w:lang w:val="kk-KZ"/>
              </w:rPr>
            </w:pPr>
          </w:p>
        </w:tc>
      </w:tr>
      <w:tr w:rsidR="00826D37" w:rsidRPr="001B1F99" w:rsidTr="002E7FD0">
        <w:tc>
          <w:tcPr>
            <w:tcW w:w="534" w:type="dxa"/>
            <w:vMerge w:val="restart"/>
          </w:tcPr>
          <w:p w:rsidR="00826D37" w:rsidRPr="002E7FD0" w:rsidRDefault="00826D37" w:rsidP="00461E0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1984" w:type="dxa"/>
            <w:vMerge w:val="restart"/>
          </w:tcPr>
          <w:p w:rsidR="00826D37" w:rsidRPr="008C7AD0" w:rsidRDefault="00826D37" w:rsidP="00604FC2">
            <w:pPr>
              <w:rPr>
                <w:rFonts w:ascii="Times New Roman" w:hAnsi="Times New Roman" w:cs="Times New Roman"/>
                <w:sz w:val="24"/>
                <w:szCs w:val="24"/>
                <w:lang w:val="kk-KZ"/>
              </w:rPr>
            </w:pPr>
            <w:r w:rsidRPr="008C7AD0">
              <w:rPr>
                <w:rFonts w:ascii="Times New Roman" w:hAnsi="Times New Roman" w:cs="Times New Roman"/>
                <w:b/>
                <w:sz w:val="24"/>
                <w:szCs w:val="24"/>
                <w:lang w:val="kk-KZ"/>
              </w:rPr>
              <w:t>Қаңтар</w:t>
            </w:r>
          </w:p>
        </w:tc>
        <w:tc>
          <w:tcPr>
            <w:tcW w:w="1843"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29.12.21 ж.</w:t>
            </w:r>
          </w:p>
        </w:tc>
        <w:tc>
          <w:tcPr>
            <w:tcW w:w="3118"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bCs/>
                <w:sz w:val="24"/>
                <w:szCs w:val="24"/>
                <w:lang w:val="kk-KZ"/>
              </w:rPr>
              <w:t xml:space="preserve">«Ақ мышым» ертегісі      </w:t>
            </w:r>
          </w:p>
        </w:tc>
        <w:tc>
          <w:tcPr>
            <w:tcW w:w="7307" w:type="dxa"/>
          </w:tcPr>
          <w:p w:rsidR="00826D37" w:rsidRPr="008C7AD0" w:rsidRDefault="00826D37">
            <w:pPr>
              <w:rPr>
                <w:rFonts w:ascii="Times New Roman" w:hAnsi="Times New Roman" w:cs="Times New Roman"/>
                <w:sz w:val="24"/>
                <w:szCs w:val="24"/>
                <w:lang w:val="kk-KZ"/>
              </w:rPr>
            </w:pPr>
            <w:r w:rsidRPr="008C7AD0">
              <w:rPr>
                <w:rFonts w:ascii="Times New Roman" w:eastAsia="Calibri" w:hAnsi="Times New Roman" w:cs="Times New Roman"/>
                <w:sz w:val="24"/>
                <w:szCs w:val="24"/>
                <w:lang w:val="kk-KZ" w:eastAsia="en-US"/>
              </w:rPr>
              <w:t xml:space="preserve">Балаларға үй жануары мысық пен қыздың арасындағы достық жайлы оқып әңгімелеу, жақсы қасиеттерге тәрбиелеу, адамгершілік қасиеттерге тәрбиелей отыра, ертегінің мазмұнын айта білуге үйрету .     </w:t>
            </w:r>
          </w:p>
        </w:tc>
      </w:tr>
      <w:tr w:rsidR="00826D37" w:rsidRPr="001B1F99" w:rsidTr="002E7FD0">
        <w:tc>
          <w:tcPr>
            <w:tcW w:w="534" w:type="dxa"/>
            <w:vMerge/>
          </w:tcPr>
          <w:p w:rsidR="00826D37" w:rsidRPr="002E7FD0" w:rsidRDefault="00826D37">
            <w:pPr>
              <w:rPr>
                <w:rFonts w:ascii="Times New Roman" w:hAnsi="Times New Roman" w:cs="Times New Roman"/>
                <w:sz w:val="28"/>
                <w:szCs w:val="28"/>
                <w:lang w:val="kk-KZ"/>
              </w:rPr>
            </w:pPr>
          </w:p>
        </w:tc>
        <w:tc>
          <w:tcPr>
            <w:tcW w:w="1984" w:type="dxa"/>
            <w:vMerge/>
          </w:tcPr>
          <w:p w:rsidR="00826D37" w:rsidRPr="008C7AD0" w:rsidRDefault="00826D37">
            <w:pPr>
              <w:rPr>
                <w:rFonts w:ascii="Times New Roman" w:hAnsi="Times New Roman" w:cs="Times New Roman"/>
                <w:b/>
                <w:sz w:val="24"/>
                <w:szCs w:val="24"/>
                <w:lang w:val="kk-KZ"/>
              </w:rPr>
            </w:pPr>
          </w:p>
        </w:tc>
        <w:tc>
          <w:tcPr>
            <w:tcW w:w="1843"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5.01.22 ж.</w:t>
            </w:r>
          </w:p>
        </w:tc>
        <w:tc>
          <w:tcPr>
            <w:tcW w:w="3118" w:type="dxa"/>
          </w:tcPr>
          <w:p w:rsidR="00826D37" w:rsidRPr="008C7AD0" w:rsidRDefault="00826D37" w:rsidP="00826D37">
            <w:pPr>
              <w:pStyle w:val="a3"/>
              <w:spacing w:before="0" w:beforeAutospacing="0" w:after="0"/>
              <w:rPr>
                <w:lang w:val="kk-KZ"/>
              </w:rPr>
            </w:pPr>
            <w:r w:rsidRPr="008C7AD0">
              <w:rPr>
                <w:lang w:val="kk-KZ"/>
              </w:rPr>
              <w:t>«Көкөністер туралы »</w:t>
            </w:r>
          </w:p>
          <w:p w:rsidR="00826D37" w:rsidRPr="008C7AD0" w:rsidRDefault="008C7AD0">
            <w:pPr>
              <w:rPr>
                <w:rFonts w:ascii="Times New Roman" w:hAnsi="Times New Roman" w:cs="Times New Roman"/>
                <w:sz w:val="24"/>
                <w:szCs w:val="24"/>
                <w:lang w:val="kk-KZ"/>
              </w:rPr>
            </w:pPr>
            <w:r w:rsidRPr="008C7AD0">
              <w:rPr>
                <w:sz w:val="24"/>
                <w:szCs w:val="24"/>
                <w:lang w:val="kk-KZ"/>
              </w:rPr>
              <w:t>ертегі</w:t>
            </w:r>
            <w:r w:rsidRPr="008C7AD0">
              <w:rPr>
                <w:rFonts w:ascii="Times New Roman" w:hAnsi="Times New Roman" w:cs="Times New Roman"/>
                <w:sz w:val="24"/>
                <w:szCs w:val="24"/>
                <w:lang w:val="kk-KZ"/>
              </w:rPr>
              <w:t> </w:t>
            </w:r>
          </w:p>
        </w:tc>
        <w:tc>
          <w:tcPr>
            <w:tcW w:w="7307" w:type="dxa"/>
          </w:tcPr>
          <w:p w:rsidR="00826D37" w:rsidRPr="008C7AD0" w:rsidRDefault="00826D37" w:rsidP="00826D37">
            <w:pPr>
              <w:pStyle w:val="a3"/>
              <w:spacing w:before="0" w:beforeAutospacing="0" w:after="0"/>
              <w:rPr>
                <w:lang w:val="kk-KZ"/>
              </w:rPr>
            </w:pPr>
            <w:r w:rsidRPr="008C7AD0">
              <w:rPr>
                <w:lang w:val="kk-KZ"/>
              </w:rPr>
              <w:t>Көкөністер түрін ажырата білу және олардың көбею жолдарын анықтау. Түйнек, пиязшық, орамжапырақ, жемтамырлар туралы мәлімет алу.Оқушылардың тілін дамыту, сөз қорын молайту, ой-өрісін кеңейту, шығармашылық қабілеттерін жетілдіру, айналадағы дүниені тани біліп, өмірмен ұштастыра білуге баулу.Табиғатты сүюге, өсімдіктерді қорғауға, қоршаған ортаны таза ұстауға, еңбексүйгіштікке, өзгенің еңбегін бағалай білуге тәрбиелеу</w:t>
            </w:r>
          </w:p>
          <w:p w:rsidR="00826D37" w:rsidRPr="008C7AD0" w:rsidRDefault="00826D37" w:rsidP="00826D37">
            <w:pPr>
              <w:pStyle w:val="a3"/>
              <w:spacing w:before="0" w:beforeAutospacing="0" w:after="0"/>
              <w:rPr>
                <w:lang w:val="kk-KZ"/>
              </w:rPr>
            </w:pPr>
            <w:r w:rsidRPr="008C7AD0">
              <w:rPr>
                <w:bCs/>
                <w:lang w:val="kk-KZ"/>
              </w:rPr>
              <w:t>Билингвалдық компонент:</w:t>
            </w:r>
            <w:r w:rsidRPr="008C7AD0">
              <w:rPr>
                <w:lang w:val="kk-KZ"/>
              </w:rPr>
              <w:t> қияр-огурец, қырыққабат-капуста</w:t>
            </w:r>
          </w:p>
          <w:p w:rsidR="00826D37" w:rsidRPr="008C7AD0" w:rsidRDefault="00826D37">
            <w:pPr>
              <w:rPr>
                <w:rFonts w:ascii="Times New Roman" w:hAnsi="Times New Roman" w:cs="Times New Roman"/>
                <w:sz w:val="24"/>
                <w:szCs w:val="24"/>
                <w:lang w:val="kk-KZ"/>
              </w:rPr>
            </w:pPr>
          </w:p>
        </w:tc>
      </w:tr>
      <w:tr w:rsidR="00826D37" w:rsidRPr="008C7AD0" w:rsidTr="00826D37">
        <w:tc>
          <w:tcPr>
            <w:tcW w:w="534" w:type="dxa"/>
            <w:vMerge w:val="restart"/>
            <w:tcBorders>
              <w:top w:val="nil"/>
            </w:tcBorders>
          </w:tcPr>
          <w:p w:rsidR="00826D37" w:rsidRPr="001B1F99" w:rsidRDefault="00826D37">
            <w:pPr>
              <w:rPr>
                <w:rFonts w:ascii="Times New Roman" w:hAnsi="Times New Roman" w:cs="Times New Roman"/>
                <w:sz w:val="28"/>
                <w:szCs w:val="28"/>
                <w:lang w:val="kk-KZ"/>
              </w:rPr>
            </w:pPr>
          </w:p>
        </w:tc>
        <w:tc>
          <w:tcPr>
            <w:tcW w:w="1984" w:type="dxa"/>
            <w:vMerge w:val="restart"/>
            <w:tcBorders>
              <w:top w:val="nil"/>
            </w:tcBorders>
          </w:tcPr>
          <w:p w:rsidR="00826D37" w:rsidRPr="008C7AD0" w:rsidRDefault="00826D37">
            <w:pPr>
              <w:rPr>
                <w:rFonts w:ascii="Times New Roman" w:hAnsi="Times New Roman" w:cs="Times New Roman"/>
                <w:sz w:val="24"/>
                <w:szCs w:val="24"/>
                <w:lang w:val="kk-KZ"/>
              </w:rPr>
            </w:pPr>
          </w:p>
        </w:tc>
        <w:tc>
          <w:tcPr>
            <w:tcW w:w="1843"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12.01.22 ж.</w:t>
            </w:r>
          </w:p>
        </w:tc>
        <w:tc>
          <w:tcPr>
            <w:tcW w:w="3118"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«Сауысқан мен көкек»</w:t>
            </w:r>
          </w:p>
        </w:tc>
        <w:tc>
          <w:tcPr>
            <w:tcW w:w="7307"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Құстардың сайраған дыбыстарын тыңдату арқылы әр құстың дыбысын ажырата білуге үйрету. Дидактикалық ойын арқылы сұрақтарға жауап беруге дағдыландыру. Құстарға деген сүйіспеншіліктерін арттыру.</w:t>
            </w:r>
          </w:p>
          <w:p w:rsidR="00826D37" w:rsidRPr="008C7AD0" w:rsidRDefault="00826D37" w:rsidP="00826D37">
            <w:pPr>
              <w:pStyle w:val="a3"/>
              <w:spacing w:before="0" w:beforeAutospacing="0" w:after="0"/>
            </w:pPr>
            <w:r w:rsidRPr="008C7AD0">
              <w:rPr>
                <w:bCs/>
              </w:rPr>
              <w:t>Билингвалдық компонент:</w:t>
            </w:r>
            <w:r w:rsidRPr="008C7AD0">
              <w:t> Сауысқ</w:t>
            </w:r>
            <w:proofErr w:type="gramStart"/>
            <w:r w:rsidRPr="008C7AD0">
              <w:t>ан-сорока</w:t>
            </w:r>
            <w:proofErr w:type="gramEnd"/>
            <w:r w:rsidRPr="008C7AD0">
              <w:t>, көкек-кукушка.</w:t>
            </w:r>
          </w:p>
          <w:p w:rsidR="00826D37" w:rsidRPr="008C7AD0" w:rsidRDefault="00826D37">
            <w:pPr>
              <w:rPr>
                <w:rFonts w:ascii="Times New Roman" w:hAnsi="Times New Roman" w:cs="Times New Roman"/>
                <w:sz w:val="24"/>
                <w:szCs w:val="24"/>
              </w:rPr>
            </w:pPr>
          </w:p>
        </w:tc>
      </w:tr>
      <w:tr w:rsidR="00826D37" w:rsidRPr="001B1F99" w:rsidTr="004D57D5">
        <w:tc>
          <w:tcPr>
            <w:tcW w:w="534" w:type="dxa"/>
            <w:vMerge/>
          </w:tcPr>
          <w:p w:rsidR="00826D37" w:rsidRPr="002E7FD0" w:rsidRDefault="00826D37">
            <w:pPr>
              <w:rPr>
                <w:rFonts w:ascii="Times New Roman" w:hAnsi="Times New Roman" w:cs="Times New Roman"/>
                <w:sz w:val="28"/>
                <w:szCs w:val="28"/>
                <w:lang w:val="kk-KZ"/>
              </w:rPr>
            </w:pPr>
          </w:p>
        </w:tc>
        <w:tc>
          <w:tcPr>
            <w:tcW w:w="1984" w:type="dxa"/>
            <w:vMerge/>
          </w:tcPr>
          <w:p w:rsidR="00826D37" w:rsidRPr="008C7AD0" w:rsidRDefault="00826D37">
            <w:pPr>
              <w:rPr>
                <w:rFonts w:ascii="Times New Roman" w:hAnsi="Times New Roman" w:cs="Times New Roman"/>
                <w:sz w:val="24"/>
                <w:szCs w:val="24"/>
                <w:lang w:val="kk-KZ"/>
              </w:rPr>
            </w:pPr>
          </w:p>
        </w:tc>
        <w:tc>
          <w:tcPr>
            <w:tcW w:w="1843"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19.01.22 ж.</w:t>
            </w:r>
          </w:p>
        </w:tc>
        <w:tc>
          <w:tcPr>
            <w:tcW w:w="3118"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«Су жүрек қоян».</w:t>
            </w:r>
          </w:p>
        </w:tc>
        <w:tc>
          <w:tcPr>
            <w:tcW w:w="7307" w:type="dxa"/>
          </w:tcPr>
          <w:p w:rsidR="00826D37" w:rsidRPr="008C7AD0" w:rsidRDefault="00826D37"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Балаларды </w:t>
            </w:r>
            <w:r w:rsidR="00863FA6" w:rsidRPr="008C7AD0">
              <w:rPr>
                <w:rFonts w:ascii="Times New Roman" w:hAnsi="Times New Roman" w:cs="Times New Roman"/>
                <w:sz w:val="24"/>
                <w:szCs w:val="24"/>
              </w:rPr>
              <w:fldChar w:fldCharType="begin"/>
            </w:r>
            <w:r w:rsidRPr="008C7AD0">
              <w:rPr>
                <w:rFonts w:ascii="Times New Roman" w:hAnsi="Times New Roman" w:cs="Times New Roman"/>
                <w:sz w:val="24"/>
                <w:szCs w:val="24"/>
                <w:lang w:val="kk-KZ"/>
              </w:rPr>
              <w:instrText>HYPERLINK "http://hl.mailru.su/mcached?q=%D0%B5%D1%80%D1%82%D0%B5%D0%B3%D1%96%20%D0%B5%D0%BA%D1%96%20%D2%9B%D0%B0%D0%B7%20%D0%B1%D1%96%D1%80%20%D0%B1%D0%B0%D2%9B%D0%B0&amp;c=12-1%3A335-2&amp;r=7674222&amp;rch=l&amp;qurl=http%3A//infourok.ru/material.html%3Fmid%3D125162&amp;fr=webhsm"</w:instrText>
            </w:r>
            <w:r w:rsidR="00863FA6" w:rsidRPr="008C7AD0">
              <w:rPr>
                <w:rFonts w:ascii="Times New Roman" w:hAnsi="Times New Roman" w:cs="Times New Roman"/>
                <w:sz w:val="24"/>
                <w:szCs w:val="24"/>
              </w:rPr>
              <w:fldChar w:fldCharType="end"/>
            </w:r>
            <w:r w:rsidRPr="008C7AD0">
              <w:rPr>
                <w:rFonts w:ascii="Times New Roman" w:hAnsi="Times New Roman" w:cs="Times New Roman"/>
                <w:sz w:val="24"/>
                <w:szCs w:val="24"/>
                <w:lang w:val="kk-KZ"/>
              </w:rPr>
              <w:t> </w:t>
            </w:r>
            <w:r w:rsidR="008C7AD0" w:rsidRPr="008C7AD0">
              <w:rPr>
                <w:sz w:val="24"/>
                <w:szCs w:val="24"/>
                <w:lang w:val="kk-KZ"/>
              </w:rPr>
              <w:t>ертегі</w:t>
            </w:r>
            <w:r w:rsidR="008C7AD0" w:rsidRPr="008C7AD0">
              <w:rPr>
                <w:rFonts w:ascii="Times New Roman" w:hAnsi="Times New Roman" w:cs="Times New Roman"/>
                <w:sz w:val="24"/>
                <w:szCs w:val="24"/>
                <w:lang w:val="kk-KZ"/>
              </w:rPr>
              <w:t xml:space="preserve">  </w:t>
            </w:r>
            <w:r w:rsidRPr="008C7AD0">
              <w:rPr>
                <w:rFonts w:ascii="Times New Roman" w:hAnsi="Times New Roman" w:cs="Times New Roman"/>
                <w:sz w:val="24"/>
                <w:szCs w:val="24"/>
                <w:lang w:val="kk-KZ"/>
              </w:rPr>
              <w:t>мазмұнымен таныстыру, сөздік, есте сақтау қабілеттерін арттыру,театр түрлері арқылы кейіпкерлерді ажыратуға үйретіп, достық сезіміне тәрбиелеу.</w:t>
            </w:r>
          </w:p>
        </w:tc>
      </w:tr>
      <w:tr w:rsidR="00826D37" w:rsidRPr="008C7AD0" w:rsidTr="002E7FD0">
        <w:tc>
          <w:tcPr>
            <w:tcW w:w="534" w:type="dxa"/>
            <w:vMerge/>
          </w:tcPr>
          <w:p w:rsidR="00826D37" w:rsidRPr="002E7FD0" w:rsidRDefault="00826D37">
            <w:pPr>
              <w:rPr>
                <w:rFonts w:ascii="Times New Roman" w:hAnsi="Times New Roman" w:cs="Times New Roman"/>
                <w:sz w:val="28"/>
                <w:szCs w:val="28"/>
                <w:lang w:val="kk-KZ"/>
              </w:rPr>
            </w:pPr>
          </w:p>
        </w:tc>
        <w:tc>
          <w:tcPr>
            <w:tcW w:w="1984" w:type="dxa"/>
            <w:vMerge/>
          </w:tcPr>
          <w:p w:rsidR="00826D37" w:rsidRPr="008C7AD0" w:rsidRDefault="00826D37">
            <w:pPr>
              <w:rPr>
                <w:rFonts w:ascii="Times New Roman" w:hAnsi="Times New Roman" w:cs="Times New Roman"/>
                <w:sz w:val="24"/>
                <w:szCs w:val="24"/>
                <w:lang w:val="kk-KZ"/>
              </w:rPr>
            </w:pPr>
          </w:p>
        </w:tc>
        <w:tc>
          <w:tcPr>
            <w:tcW w:w="1843"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26.01.22 ж.</w:t>
            </w:r>
          </w:p>
        </w:tc>
        <w:tc>
          <w:tcPr>
            <w:tcW w:w="3118" w:type="dxa"/>
          </w:tcPr>
          <w:p w:rsidR="00826D37" w:rsidRPr="008C7AD0" w:rsidRDefault="00826D37"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«Ағайынды </w:t>
            </w:r>
            <w:r w:rsidR="008C7AD0" w:rsidRPr="008C7AD0">
              <w:rPr>
                <w:rFonts w:ascii="Times New Roman" w:hAnsi="Times New Roman" w:cs="Times New Roman"/>
                <w:sz w:val="24"/>
                <w:szCs w:val="24"/>
                <w:lang w:val="kk-KZ"/>
              </w:rPr>
              <w:t xml:space="preserve">екі </w:t>
            </w:r>
            <w:r w:rsidRPr="008C7AD0">
              <w:rPr>
                <w:rFonts w:ascii="Times New Roman" w:hAnsi="Times New Roman" w:cs="Times New Roman"/>
                <w:sz w:val="24"/>
                <w:szCs w:val="24"/>
                <w:lang w:val="kk-KZ"/>
              </w:rPr>
              <w:t> қыз» орыс халық еретегісі</w:t>
            </w:r>
          </w:p>
        </w:tc>
        <w:tc>
          <w:tcPr>
            <w:tcW w:w="7307" w:type="dxa"/>
          </w:tcPr>
          <w:p w:rsidR="00826D37" w:rsidRPr="008C7AD0" w:rsidRDefault="00826D37" w:rsidP="00826D37">
            <w:pPr>
              <w:pStyle w:val="a3"/>
              <w:spacing w:before="0" w:beforeAutospacing="0" w:after="0"/>
              <w:rPr>
                <w:b/>
                <w:bCs/>
                <w:lang w:val="kk-KZ"/>
              </w:rPr>
            </w:pPr>
            <w:r w:rsidRPr="008C7AD0">
              <w:rPr>
                <w:lang w:val="kk-KZ"/>
              </w:rPr>
              <w:t>Ертегінің мазмұнын айта білу,тіл байлығын дамыту,сөз қорын көбейту, өзара достыққа,сыйластыққа, тәрбиелеу.табиғаттқа деген сүйспеншілігін және қорғауға тәрбиелеу.</w:t>
            </w:r>
            <w:r w:rsidRPr="008C7AD0">
              <w:rPr>
                <w:b/>
                <w:bCs/>
                <w:lang w:val="kk-KZ"/>
              </w:rPr>
              <w:t xml:space="preserve"> </w:t>
            </w:r>
            <w:proofErr w:type="spellStart"/>
            <w:r w:rsidRPr="008C7AD0">
              <w:rPr>
                <w:bCs/>
              </w:rPr>
              <w:t>Билингивизм</w:t>
            </w:r>
            <w:proofErr w:type="spellEnd"/>
            <w:r w:rsidRPr="008C7AD0">
              <w:t>: ағайынд</w:t>
            </w:r>
            <w:proofErr w:type="gramStart"/>
            <w:r w:rsidRPr="008C7AD0">
              <w:t>ы-</w:t>
            </w:r>
            <w:proofErr w:type="gramEnd"/>
            <w:r w:rsidRPr="008C7AD0">
              <w:t xml:space="preserve"> </w:t>
            </w:r>
            <w:proofErr w:type="spellStart"/>
            <w:r w:rsidRPr="008C7AD0">
              <w:t>родствиники</w:t>
            </w:r>
            <w:proofErr w:type="spellEnd"/>
            <w:r w:rsidRPr="008C7AD0">
              <w:t>, </w:t>
            </w:r>
            <w:r w:rsidR="008C7AD0" w:rsidRPr="008C7AD0">
              <w:rPr>
                <w:lang w:val="kk-KZ"/>
              </w:rPr>
              <w:t>екі</w:t>
            </w:r>
            <w:r w:rsidR="008C7AD0" w:rsidRPr="008C7AD0">
              <w:t xml:space="preserve"> </w:t>
            </w:r>
            <w:r w:rsidRPr="008C7AD0">
              <w:t>-два</w:t>
            </w:r>
          </w:p>
          <w:p w:rsidR="00826D37" w:rsidRPr="008C7AD0" w:rsidRDefault="00826D37">
            <w:pPr>
              <w:rPr>
                <w:rFonts w:ascii="Times New Roman" w:hAnsi="Times New Roman" w:cs="Times New Roman"/>
                <w:sz w:val="24"/>
                <w:szCs w:val="24"/>
                <w:lang w:val="kk-KZ"/>
              </w:rPr>
            </w:pPr>
          </w:p>
        </w:tc>
      </w:tr>
      <w:tr w:rsidR="00826D37" w:rsidRPr="001B1F99" w:rsidTr="002E7FD0">
        <w:tc>
          <w:tcPr>
            <w:tcW w:w="534" w:type="dxa"/>
          </w:tcPr>
          <w:p w:rsidR="00826D37" w:rsidRPr="002E7FD0" w:rsidRDefault="00826D37">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984" w:type="dxa"/>
          </w:tcPr>
          <w:p w:rsidR="00826D37" w:rsidRPr="008C7AD0" w:rsidRDefault="00826D37">
            <w:pPr>
              <w:rPr>
                <w:rFonts w:ascii="Times New Roman" w:hAnsi="Times New Roman" w:cs="Times New Roman"/>
                <w:b/>
                <w:sz w:val="24"/>
                <w:szCs w:val="24"/>
                <w:lang w:val="kk-KZ"/>
              </w:rPr>
            </w:pPr>
            <w:r w:rsidRPr="008C7AD0">
              <w:rPr>
                <w:rFonts w:ascii="Times New Roman" w:hAnsi="Times New Roman" w:cs="Times New Roman"/>
                <w:b/>
                <w:sz w:val="24"/>
                <w:szCs w:val="24"/>
                <w:lang w:val="kk-KZ"/>
              </w:rPr>
              <w:t>Ақпан</w:t>
            </w:r>
          </w:p>
        </w:tc>
        <w:tc>
          <w:tcPr>
            <w:tcW w:w="1843"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02.02.22 ж.</w:t>
            </w:r>
          </w:p>
        </w:tc>
        <w:tc>
          <w:tcPr>
            <w:tcW w:w="3118" w:type="dxa"/>
          </w:tcPr>
          <w:p w:rsidR="00826D37" w:rsidRPr="008C7AD0" w:rsidRDefault="00826D37"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«Мысық,әтеш және түлкі» </w:t>
            </w:r>
            <w:r w:rsidR="008C7AD0" w:rsidRPr="008C7AD0">
              <w:rPr>
                <w:sz w:val="24"/>
                <w:szCs w:val="24"/>
                <w:lang w:val="kk-KZ"/>
              </w:rPr>
              <w:t>ертегі</w:t>
            </w:r>
            <w:r w:rsidR="008C7AD0" w:rsidRPr="008C7AD0">
              <w:rPr>
                <w:rFonts w:ascii="Times New Roman" w:hAnsi="Times New Roman" w:cs="Times New Roman"/>
                <w:sz w:val="24"/>
                <w:szCs w:val="24"/>
                <w:lang w:val="kk-KZ"/>
              </w:rPr>
              <w:t> </w:t>
            </w:r>
          </w:p>
        </w:tc>
        <w:tc>
          <w:tcPr>
            <w:tcW w:w="7307" w:type="dxa"/>
          </w:tcPr>
          <w:p w:rsidR="00826D37" w:rsidRPr="008C7AD0" w:rsidRDefault="00826D37">
            <w:pPr>
              <w:rPr>
                <w:rFonts w:ascii="Times New Roman" w:hAnsi="Times New Roman" w:cs="Times New Roman"/>
                <w:sz w:val="24"/>
                <w:szCs w:val="24"/>
                <w:lang w:val="kk-KZ"/>
              </w:rPr>
            </w:pPr>
            <w:r w:rsidRPr="008C7AD0">
              <w:rPr>
                <w:rFonts w:ascii="Times New Roman" w:hAnsi="Times New Roman" w:cs="Times New Roman"/>
                <w:sz w:val="24"/>
                <w:szCs w:val="24"/>
                <w:lang w:val="kk-KZ"/>
              </w:rPr>
              <w:t>Ертегіні қайталай отырып, кейіпкерлерін таңдау, рөлдерге бөлу, фланелеграф арқылы қызығушылықтарын, ой-белсенділігін арттыру. Балалардың көркемдік, эстетикалық талғамын дамыта отырып, белсенділікке тәбиелеу. Ертегіге терең еніп, сұрақ – жауап арқылы тіл байлықтарын дамыту көзделеді.</w:t>
            </w:r>
          </w:p>
        </w:tc>
      </w:tr>
      <w:tr w:rsidR="006F4C6F" w:rsidRPr="008C7AD0" w:rsidTr="006F4C6F">
        <w:tc>
          <w:tcPr>
            <w:tcW w:w="534" w:type="dxa"/>
            <w:vMerge w:val="restart"/>
            <w:tcBorders>
              <w:top w:val="nil"/>
            </w:tcBorders>
          </w:tcPr>
          <w:p w:rsidR="006F4C6F" w:rsidRPr="002E7FD0" w:rsidRDefault="006F4C6F">
            <w:pPr>
              <w:rPr>
                <w:rFonts w:ascii="Times New Roman" w:hAnsi="Times New Roman" w:cs="Times New Roman"/>
                <w:sz w:val="28"/>
                <w:szCs w:val="28"/>
                <w:lang w:val="kk-KZ"/>
              </w:rPr>
            </w:pPr>
          </w:p>
        </w:tc>
        <w:tc>
          <w:tcPr>
            <w:tcW w:w="1984" w:type="dxa"/>
            <w:vMerge w:val="restart"/>
            <w:tcBorders>
              <w:top w:val="nil"/>
            </w:tcBorders>
          </w:tcPr>
          <w:p w:rsidR="006F4C6F" w:rsidRPr="008C7AD0" w:rsidRDefault="006F4C6F">
            <w:pPr>
              <w:rPr>
                <w:rFonts w:ascii="Times New Roman" w:hAnsi="Times New Roman" w:cs="Times New Roman"/>
                <w:sz w:val="24"/>
                <w:szCs w:val="24"/>
                <w:lang w:val="kk-KZ"/>
              </w:rPr>
            </w:pPr>
          </w:p>
        </w:tc>
        <w:tc>
          <w:tcPr>
            <w:tcW w:w="1843" w:type="dxa"/>
          </w:tcPr>
          <w:p w:rsidR="006F4C6F" w:rsidRPr="008C7AD0" w:rsidRDefault="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09.02.22 ж.</w:t>
            </w:r>
          </w:p>
        </w:tc>
        <w:tc>
          <w:tcPr>
            <w:tcW w:w="3118" w:type="dxa"/>
          </w:tcPr>
          <w:p w:rsidR="006F4C6F" w:rsidRPr="008C7AD0" w:rsidRDefault="006F4C6F" w:rsidP="00826D37">
            <w:pPr>
              <w:pStyle w:val="a3"/>
              <w:spacing w:before="0" w:beforeAutospacing="0" w:after="0"/>
              <w:rPr>
                <w:lang w:val="kk-KZ"/>
              </w:rPr>
            </w:pPr>
            <w:r w:rsidRPr="008C7AD0">
              <w:rPr>
                <w:lang w:val="kk-KZ"/>
              </w:rPr>
              <w:t>«Аққу- қаздар» ертегісіне саяхат жасау.</w:t>
            </w:r>
          </w:p>
          <w:p w:rsidR="006F4C6F" w:rsidRPr="008C7AD0" w:rsidRDefault="006F4C6F">
            <w:pPr>
              <w:rPr>
                <w:rFonts w:ascii="Times New Roman" w:hAnsi="Times New Roman" w:cs="Times New Roman"/>
                <w:sz w:val="24"/>
                <w:szCs w:val="24"/>
                <w:lang w:val="kk-KZ"/>
              </w:rPr>
            </w:pPr>
          </w:p>
        </w:tc>
        <w:tc>
          <w:tcPr>
            <w:tcW w:w="7307" w:type="dxa"/>
          </w:tcPr>
          <w:p w:rsidR="006F4C6F" w:rsidRPr="008C7AD0" w:rsidRDefault="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Балаларды бес көлеміндегі сандардың құрамын анықтауға, сандарды табуға,  заттарды санауға, апта күндерін ажыратуға, геометриялық пішіндерді атауға үйрету. Сабаққа деген қызығушылықтарын арттыру.</w:t>
            </w:r>
          </w:p>
        </w:tc>
      </w:tr>
      <w:tr w:rsidR="006F4C6F" w:rsidRPr="001B1F99" w:rsidTr="006F4C6F">
        <w:tc>
          <w:tcPr>
            <w:tcW w:w="534" w:type="dxa"/>
            <w:vMerge/>
            <w:tcBorders>
              <w:top w:val="nil"/>
            </w:tcBorders>
          </w:tcPr>
          <w:p w:rsidR="006F4C6F" w:rsidRPr="002E7FD0" w:rsidRDefault="006F4C6F">
            <w:pPr>
              <w:rPr>
                <w:rFonts w:ascii="Times New Roman" w:hAnsi="Times New Roman" w:cs="Times New Roman"/>
                <w:sz w:val="28"/>
                <w:szCs w:val="28"/>
                <w:lang w:val="kk-KZ"/>
              </w:rPr>
            </w:pPr>
          </w:p>
        </w:tc>
        <w:tc>
          <w:tcPr>
            <w:tcW w:w="1984" w:type="dxa"/>
            <w:vMerge/>
            <w:tcBorders>
              <w:top w:val="nil"/>
            </w:tcBorders>
          </w:tcPr>
          <w:p w:rsidR="006F4C6F" w:rsidRPr="008C7AD0" w:rsidRDefault="006F4C6F">
            <w:pPr>
              <w:rPr>
                <w:rFonts w:ascii="Times New Roman" w:hAnsi="Times New Roman" w:cs="Times New Roman"/>
                <w:sz w:val="24"/>
                <w:szCs w:val="24"/>
                <w:lang w:val="kk-KZ"/>
              </w:rPr>
            </w:pPr>
          </w:p>
        </w:tc>
        <w:tc>
          <w:tcPr>
            <w:tcW w:w="1843" w:type="dxa"/>
          </w:tcPr>
          <w:p w:rsidR="006F4C6F" w:rsidRPr="008C7AD0" w:rsidRDefault="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16.02.22 ж.</w:t>
            </w:r>
          </w:p>
        </w:tc>
        <w:tc>
          <w:tcPr>
            <w:tcW w:w="3118" w:type="dxa"/>
          </w:tcPr>
          <w:p w:rsidR="006F4C6F" w:rsidRPr="008C7AD0" w:rsidRDefault="006F4C6F"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w:t>
            </w:r>
            <w:r w:rsidR="008C7AD0" w:rsidRPr="008C7AD0">
              <w:rPr>
                <w:rFonts w:ascii="Times New Roman" w:hAnsi="Times New Roman" w:cs="Times New Roman"/>
                <w:sz w:val="24"/>
                <w:szCs w:val="24"/>
                <w:lang w:val="kk-KZ"/>
              </w:rPr>
              <w:t>Екі</w:t>
            </w:r>
            <w:r w:rsidRPr="008C7AD0">
              <w:rPr>
                <w:rFonts w:ascii="Times New Roman" w:hAnsi="Times New Roman" w:cs="Times New Roman"/>
                <w:sz w:val="24"/>
                <w:szCs w:val="24"/>
                <w:lang w:val="kk-KZ"/>
              </w:rPr>
              <w:t> сараң қонжық» венгр халық ауыз ертегісін сахналау</w:t>
            </w:r>
          </w:p>
        </w:tc>
        <w:tc>
          <w:tcPr>
            <w:tcW w:w="7307" w:type="dxa"/>
          </w:tcPr>
          <w:p w:rsidR="006F4C6F"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 xml:space="preserve">Ертегі </w:t>
            </w:r>
            <w:r w:rsidR="006F4C6F" w:rsidRPr="008C7AD0">
              <w:rPr>
                <w:rFonts w:ascii="Times New Roman" w:hAnsi="Times New Roman" w:cs="Times New Roman"/>
                <w:sz w:val="24"/>
                <w:szCs w:val="24"/>
                <w:lang w:val="kk-KZ"/>
              </w:rPr>
              <w:t>желісін өз сөзімен жеткізу біліктілігін жетілдіру. Бауырмалдыққа, адамгершілікке тәрбиелеу. Балаларды таныс әдеби шығармаларды сахналауға атсалысуға ұмтылдыру, ондағы кейіпкерлер бейнесін еркін түрде көркем шеберлікпен сомдай білу білігін дамыту.</w:t>
            </w:r>
          </w:p>
        </w:tc>
      </w:tr>
      <w:tr w:rsidR="006F4C6F" w:rsidRPr="008C7AD0" w:rsidTr="006F4C6F">
        <w:tc>
          <w:tcPr>
            <w:tcW w:w="534" w:type="dxa"/>
            <w:vMerge/>
            <w:tcBorders>
              <w:top w:val="nil"/>
            </w:tcBorders>
          </w:tcPr>
          <w:p w:rsidR="006F4C6F" w:rsidRPr="002E7FD0" w:rsidRDefault="006F4C6F">
            <w:pPr>
              <w:rPr>
                <w:rFonts w:ascii="Times New Roman" w:hAnsi="Times New Roman" w:cs="Times New Roman"/>
                <w:sz w:val="28"/>
                <w:szCs w:val="28"/>
                <w:lang w:val="kk-KZ"/>
              </w:rPr>
            </w:pPr>
          </w:p>
        </w:tc>
        <w:tc>
          <w:tcPr>
            <w:tcW w:w="1984" w:type="dxa"/>
            <w:vMerge/>
            <w:tcBorders>
              <w:top w:val="nil"/>
            </w:tcBorders>
          </w:tcPr>
          <w:p w:rsidR="006F4C6F" w:rsidRPr="008C7AD0" w:rsidRDefault="006F4C6F">
            <w:pPr>
              <w:rPr>
                <w:rFonts w:ascii="Times New Roman" w:hAnsi="Times New Roman" w:cs="Times New Roman"/>
                <w:sz w:val="24"/>
                <w:szCs w:val="24"/>
                <w:lang w:val="kk-KZ"/>
              </w:rPr>
            </w:pPr>
          </w:p>
        </w:tc>
        <w:tc>
          <w:tcPr>
            <w:tcW w:w="1843" w:type="dxa"/>
          </w:tcPr>
          <w:p w:rsidR="006F4C6F" w:rsidRPr="008C7AD0" w:rsidRDefault="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23.02.22 ж.</w:t>
            </w:r>
          </w:p>
        </w:tc>
        <w:tc>
          <w:tcPr>
            <w:tcW w:w="3118" w:type="dxa"/>
          </w:tcPr>
          <w:p w:rsidR="006F4C6F" w:rsidRPr="008C7AD0" w:rsidRDefault="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«Әтеш пен тоты» ертегісі.</w:t>
            </w:r>
          </w:p>
        </w:tc>
        <w:tc>
          <w:tcPr>
            <w:tcW w:w="7307" w:type="dxa"/>
          </w:tcPr>
          <w:p w:rsidR="006F4C6F" w:rsidRPr="008C7AD0" w:rsidRDefault="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Ертегінің мазмұнын түсіндіру. Өз түсінігімен әңгімелеу барысында сөздік қорын молайтып, тіл байлығын дамыту. Құстарға қамқорлық жасауға тәрбиелеу</w:t>
            </w:r>
          </w:p>
        </w:tc>
      </w:tr>
      <w:tr w:rsidR="008C7AD0" w:rsidRPr="008C7AD0" w:rsidTr="002E7FD0">
        <w:tc>
          <w:tcPr>
            <w:tcW w:w="534" w:type="dxa"/>
            <w:vMerge w:val="restart"/>
          </w:tcPr>
          <w:p w:rsidR="008C7AD0" w:rsidRPr="002E7FD0" w:rsidRDefault="008C7AD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984" w:type="dxa"/>
            <w:vMerge w:val="restart"/>
          </w:tcPr>
          <w:p w:rsidR="008C7AD0" w:rsidRPr="008C7AD0" w:rsidRDefault="008C7AD0">
            <w:pPr>
              <w:rPr>
                <w:rFonts w:ascii="Times New Roman" w:hAnsi="Times New Roman" w:cs="Times New Roman"/>
                <w:b/>
                <w:sz w:val="24"/>
                <w:szCs w:val="24"/>
                <w:lang w:val="kk-KZ"/>
              </w:rPr>
            </w:pPr>
            <w:r w:rsidRPr="008C7AD0">
              <w:rPr>
                <w:rFonts w:ascii="Times New Roman" w:hAnsi="Times New Roman" w:cs="Times New Roman"/>
                <w:b/>
                <w:sz w:val="24"/>
                <w:szCs w:val="24"/>
                <w:lang w:val="kk-KZ"/>
              </w:rPr>
              <w:t>Наурыз</w:t>
            </w: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02.03.22 ж.</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«Қасқыр мен ит» ертегісі.</w:t>
            </w:r>
          </w:p>
        </w:tc>
        <w:tc>
          <w:tcPr>
            <w:tcW w:w="7307"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Балаларға ертегіні тыңдата отырып, мазмұнын түсіндіру. Әңгімедегі жағымсыз кейіпкердің бейнесін саусақ театры арқылы көрсете отырып, қасқыр жағымсыз, ит жеті қазынаның бірі екенін түсіндіріп, дүниетанымын кеңейту. Көркем әдебиетке деген қызығушылығын арттыру.</w:t>
            </w:r>
          </w:p>
        </w:tc>
      </w:tr>
      <w:tr w:rsidR="008C7AD0" w:rsidRPr="001B1F99" w:rsidTr="002E7FD0">
        <w:tc>
          <w:tcPr>
            <w:tcW w:w="534" w:type="dxa"/>
            <w:vMerge/>
          </w:tcPr>
          <w:p w:rsidR="008C7AD0" w:rsidRPr="002E7F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9.03.22 ж.</w:t>
            </w:r>
          </w:p>
        </w:tc>
        <w:tc>
          <w:tcPr>
            <w:tcW w:w="3118" w:type="dxa"/>
          </w:tcPr>
          <w:p w:rsidR="008C7AD0" w:rsidRPr="008C7AD0" w:rsidRDefault="008C7AD0"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«Арыстан күшігін асыраған мысық» </w:t>
            </w:r>
            <w:r w:rsidRPr="008C7AD0">
              <w:rPr>
                <w:sz w:val="24"/>
                <w:szCs w:val="24"/>
                <w:lang w:val="kk-KZ"/>
              </w:rPr>
              <w:t>ертегі</w:t>
            </w:r>
            <w:r w:rsidRPr="008C7AD0">
              <w:rPr>
                <w:rFonts w:ascii="Times New Roman" w:hAnsi="Times New Roman" w:cs="Times New Roman"/>
                <w:sz w:val="24"/>
                <w:szCs w:val="24"/>
                <w:lang w:val="kk-KZ"/>
              </w:rPr>
              <w:t xml:space="preserve">  </w:t>
            </w:r>
          </w:p>
        </w:tc>
        <w:tc>
          <w:tcPr>
            <w:tcW w:w="7307" w:type="dxa"/>
          </w:tcPr>
          <w:p w:rsidR="008C7AD0" w:rsidRPr="008C7AD0" w:rsidRDefault="008C7AD0"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а)Ертегіні тыңдай білуге,оны мазмұндауды үйретуді жалғастыру. ә)Бір -біріне деген бауырмалдық,жанашырлық сезімдерін ояту,жақсылық жасауға тәрбиелеу б) Кейіпкерлердің өзара сөйлесуін көркем түрде қолдану арқылы ертегінің ішкі сырын,айтылу керек ой-түйсігін,мән-мағынасын бұзбай байланыстыра баяндай білуге үйретуді дамытуды жалғастыру.</w:t>
            </w:r>
          </w:p>
        </w:tc>
      </w:tr>
      <w:tr w:rsidR="008C7AD0" w:rsidRPr="001B1F99" w:rsidTr="002E7FD0">
        <w:tc>
          <w:tcPr>
            <w:tcW w:w="534" w:type="dxa"/>
            <w:vMerge/>
          </w:tcPr>
          <w:p w:rsidR="008C7AD0" w:rsidRPr="002E7F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16.03.22 ж</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«Төлдердің айтысы»</w:t>
            </w:r>
          </w:p>
        </w:tc>
        <w:tc>
          <w:tcPr>
            <w:tcW w:w="7307"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Балалардың білім, білік дағдыларын қалыптастыру, үй жануарлары туралы білімдерін дамыту. Үй жануарларының пайдасы, әрі қайсысының орыны, төлі, ерекшеліктері жөнінде білімдерін кеңейту. Жануарлар жөнінде өлеңдер, тақпақтар, жаңылтпаштарды мәнерлеп жатқа айту арқылы тілдерін дамыту.</w:t>
            </w:r>
          </w:p>
        </w:tc>
      </w:tr>
      <w:tr w:rsidR="008C7AD0" w:rsidRPr="001B1F99" w:rsidTr="002E7FD0">
        <w:tc>
          <w:tcPr>
            <w:tcW w:w="534" w:type="dxa"/>
            <w:vMerge/>
          </w:tcPr>
          <w:p w:rsidR="008C7AD0" w:rsidRPr="002E7F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30.03.22 ж.</w:t>
            </w:r>
          </w:p>
        </w:tc>
        <w:tc>
          <w:tcPr>
            <w:tcW w:w="3118" w:type="dxa"/>
          </w:tcPr>
          <w:p w:rsidR="008C7AD0" w:rsidRPr="008C7AD0" w:rsidRDefault="008C7AD0" w:rsidP="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«Екі қаз, бір бақа» ертегісі).</w:t>
            </w:r>
          </w:p>
        </w:tc>
        <w:tc>
          <w:tcPr>
            <w:tcW w:w="7307"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Ертегінің мәнін ықыласымен тыңдауға баулу. Оқылған ертегіні дұрыс түсіну,ойларын тиянақтау,сөздік қорын байыту.Жақсылық жасауға тәрбиелеу.</w:t>
            </w:r>
          </w:p>
        </w:tc>
      </w:tr>
      <w:tr w:rsidR="006F4C6F" w:rsidRPr="001B1F99" w:rsidTr="002E7FD0">
        <w:tc>
          <w:tcPr>
            <w:tcW w:w="534" w:type="dxa"/>
          </w:tcPr>
          <w:p w:rsidR="006F4C6F" w:rsidRPr="006F4C6F" w:rsidRDefault="006F4C6F">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984" w:type="dxa"/>
          </w:tcPr>
          <w:p w:rsidR="006F4C6F" w:rsidRPr="008C7AD0" w:rsidRDefault="006F4C6F">
            <w:pPr>
              <w:rPr>
                <w:rFonts w:ascii="Times New Roman" w:hAnsi="Times New Roman" w:cs="Times New Roman"/>
                <w:b/>
                <w:sz w:val="24"/>
                <w:szCs w:val="24"/>
                <w:lang w:val="kk-KZ"/>
              </w:rPr>
            </w:pPr>
            <w:r w:rsidRPr="008C7AD0">
              <w:rPr>
                <w:rFonts w:ascii="Times New Roman" w:hAnsi="Times New Roman" w:cs="Times New Roman"/>
                <w:b/>
                <w:sz w:val="24"/>
                <w:szCs w:val="24"/>
                <w:lang w:val="kk-KZ"/>
              </w:rPr>
              <w:t>Сәуір</w:t>
            </w:r>
          </w:p>
        </w:tc>
        <w:tc>
          <w:tcPr>
            <w:tcW w:w="1843" w:type="dxa"/>
          </w:tcPr>
          <w:p w:rsidR="006F4C6F" w:rsidRPr="008C7AD0" w:rsidRDefault="006F4C6F">
            <w:pPr>
              <w:rPr>
                <w:rFonts w:ascii="Times New Roman" w:hAnsi="Times New Roman" w:cs="Times New Roman"/>
                <w:sz w:val="24"/>
                <w:szCs w:val="24"/>
              </w:rPr>
            </w:pPr>
            <w:r w:rsidRPr="008C7AD0">
              <w:rPr>
                <w:rFonts w:ascii="Times New Roman" w:hAnsi="Times New Roman" w:cs="Times New Roman"/>
                <w:sz w:val="24"/>
                <w:szCs w:val="24"/>
              </w:rPr>
              <w:t>6.04.22 ж.</w:t>
            </w:r>
          </w:p>
        </w:tc>
        <w:tc>
          <w:tcPr>
            <w:tcW w:w="3118" w:type="dxa"/>
          </w:tcPr>
          <w:p w:rsidR="006F4C6F" w:rsidRPr="008C7AD0" w:rsidRDefault="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«Адасқан құмырсқа».</w:t>
            </w:r>
          </w:p>
        </w:tc>
        <w:tc>
          <w:tcPr>
            <w:tcW w:w="7307" w:type="dxa"/>
          </w:tcPr>
          <w:p w:rsidR="006F4C6F" w:rsidRPr="008C7AD0" w:rsidRDefault="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Әңгіменің мазмұнын түсіну. Сұрақтарға жауап беру арқылы өз ойларын толық жеткізу.Достыққа,жақсылыққа тәрбиелеу.</w:t>
            </w:r>
          </w:p>
        </w:tc>
      </w:tr>
      <w:tr w:rsidR="008C7AD0" w:rsidRPr="008C7AD0" w:rsidTr="002E7FD0">
        <w:tc>
          <w:tcPr>
            <w:tcW w:w="534" w:type="dxa"/>
            <w:vMerge w:val="restart"/>
          </w:tcPr>
          <w:p w:rsidR="008C7AD0" w:rsidRPr="002E7FD0" w:rsidRDefault="008C7AD0">
            <w:pPr>
              <w:rPr>
                <w:rFonts w:ascii="Times New Roman" w:hAnsi="Times New Roman" w:cs="Times New Roman"/>
                <w:sz w:val="28"/>
                <w:szCs w:val="28"/>
                <w:lang w:val="kk-KZ"/>
              </w:rPr>
            </w:pPr>
          </w:p>
        </w:tc>
        <w:tc>
          <w:tcPr>
            <w:tcW w:w="1984" w:type="dxa"/>
            <w:vMerge w:val="restart"/>
          </w:tcPr>
          <w:p w:rsidR="008C7AD0" w:rsidRPr="008C7AD0" w:rsidRDefault="008C7AD0">
            <w:pPr>
              <w:rPr>
                <w:rFonts w:ascii="Times New Roman" w:hAnsi="Times New Roman" w:cs="Times New Roman"/>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13.04.22 ж.</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«Айна» халық ертегісі.</w:t>
            </w:r>
          </w:p>
        </w:tc>
        <w:tc>
          <w:tcPr>
            <w:tcW w:w="7307" w:type="dxa"/>
          </w:tcPr>
          <w:p w:rsidR="008C7AD0" w:rsidRPr="008C7AD0" w:rsidRDefault="008C7AD0"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Ертегінің мазмұның түсіндіру. Сөйлеуге, әңгімелей білуге үйрету. Балаларды ертегі желісі арқылы адамгершілікке тәрбиелеу.</w:t>
            </w:r>
          </w:p>
        </w:tc>
      </w:tr>
      <w:tr w:rsidR="008C7AD0" w:rsidRPr="001B1F99" w:rsidTr="002E7FD0">
        <w:tc>
          <w:tcPr>
            <w:tcW w:w="534" w:type="dxa"/>
            <w:vMerge/>
          </w:tcPr>
          <w:p w:rsidR="008C7AD0" w:rsidRPr="002E7F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20.04.22 ж</w:t>
            </w:r>
          </w:p>
        </w:tc>
        <w:tc>
          <w:tcPr>
            <w:tcW w:w="3118" w:type="dxa"/>
          </w:tcPr>
          <w:p w:rsidR="008C7AD0" w:rsidRPr="008C7AD0" w:rsidRDefault="008C7AD0" w:rsidP="006F4C6F">
            <w:pPr>
              <w:rPr>
                <w:rFonts w:ascii="Times New Roman" w:hAnsi="Times New Roman" w:cs="Times New Roman"/>
                <w:sz w:val="24"/>
                <w:szCs w:val="24"/>
                <w:lang w:val="kk-KZ"/>
              </w:rPr>
            </w:pPr>
            <w:r w:rsidRPr="008C7AD0">
              <w:rPr>
                <w:rFonts w:ascii="Times New Roman" w:hAnsi="Times New Roman" w:cs="Times New Roman"/>
                <w:sz w:val="24"/>
                <w:szCs w:val="24"/>
                <w:lang w:val="kk-KZ"/>
              </w:rPr>
              <w:t>«Екі әтеш» ертегісі.</w:t>
            </w:r>
          </w:p>
        </w:tc>
        <w:tc>
          <w:tcPr>
            <w:tcW w:w="7307" w:type="dxa"/>
          </w:tcPr>
          <w:p w:rsidR="008C7AD0" w:rsidRPr="008C7AD0" w:rsidRDefault="008C7AD0" w:rsidP="006F4C6F">
            <w:pPr>
              <w:pStyle w:val="a3"/>
              <w:spacing w:before="0" w:beforeAutospacing="0" w:after="0"/>
              <w:rPr>
                <w:lang w:val="kk-KZ"/>
              </w:rPr>
            </w:pPr>
            <w:r w:rsidRPr="008C7AD0">
              <w:rPr>
                <w:lang w:val="kk-KZ"/>
              </w:rPr>
              <w:t>Ертегінітыңдай білу. Өз түсінігін жүйелі айта білуге баулу.</w:t>
            </w:r>
          </w:p>
          <w:p w:rsidR="008C7AD0" w:rsidRPr="008C7AD0" w:rsidRDefault="008C7AD0" w:rsidP="006F4C6F">
            <w:pPr>
              <w:pStyle w:val="a3"/>
              <w:spacing w:before="0" w:beforeAutospacing="0" w:after="0"/>
              <w:rPr>
                <w:lang w:val="kk-KZ"/>
              </w:rPr>
            </w:pPr>
            <w:r w:rsidRPr="008C7AD0">
              <w:rPr>
                <w:lang w:val="kk-KZ"/>
              </w:rPr>
              <w:t>Көркем әдебиетке деген қызығушылықтарын арттыру.</w:t>
            </w:r>
          </w:p>
          <w:p w:rsidR="008C7AD0" w:rsidRPr="008C7AD0" w:rsidRDefault="008C7AD0">
            <w:pPr>
              <w:rPr>
                <w:rFonts w:ascii="Times New Roman" w:hAnsi="Times New Roman" w:cs="Times New Roman"/>
                <w:sz w:val="24"/>
                <w:szCs w:val="24"/>
                <w:lang w:val="kk-KZ"/>
              </w:rPr>
            </w:pPr>
          </w:p>
        </w:tc>
      </w:tr>
      <w:tr w:rsidR="008C7AD0" w:rsidRPr="001B1F99" w:rsidTr="002E7FD0">
        <w:tc>
          <w:tcPr>
            <w:tcW w:w="534" w:type="dxa"/>
            <w:vMerge/>
          </w:tcPr>
          <w:p w:rsidR="008C7AD0" w:rsidRPr="002E7F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27.04.22 ж</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«Адасқан құмырсқа».</w:t>
            </w:r>
          </w:p>
        </w:tc>
        <w:tc>
          <w:tcPr>
            <w:tcW w:w="7307"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Әңгіменің мазмұнын түсіну. Сұрақтарға жауап беру арқылы өз ойларын толық жеткізу.Достыққа,жақсылыққа тәрбиелеу.</w:t>
            </w:r>
          </w:p>
        </w:tc>
      </w:tr>
      <w:tr w:rsidR="008C7AD0" w:rsidRPr="008C7AD0" w:rsidTr="002E7FD0">
        <w:tc>
          <w:tcPr>
            <w:tcW w:w="534" w:type="dxa"/>
            <w:vMerge w:val="restart"/>
          </w:tcPr>
          <w:p w:rsidR="008C7AD0" w:rsidRPr="002E7FD0" w:rsidRDefault="008C7AD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984" w:type="dxa"/>
            <w:vMerge w:val="restart"/>
          </w:tcPr>
          <w:p w:rsidR="008C7AD0" w:rsidRPr="008C7AD0" w:rsidRDefault="008C7AD0">
            <w:pPr>
              <w:rPr>
                <w:rFonts w:ascii="Times New Roman" w:hAnsi="Times New Roman" w:cs="Times New Roman"/>
                <w:b/>
                <w:sz w:val="24"/>
                <w:szCs w:val="24"/>
                <w:lang w:val="kk-KZ"/>
              </w:rPr>
            </w:pPr>
            <w:r w:rsidRPr="008C7AD0">
              <w:rPr>
                <w:rFonts w:ascii="Times New Roman" w:hAnsi="Times New Roman" w:cs="Times New Roman"/>
                <w:b/>
                <w:sz w:val="24"/>
                <w:szCs w:val="24"/>
                <w:lang w:val="kk-KZ"/>
              </w:rPr>
              <w:t>Мамыр</w:t>
            </w: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4.05.22 ж</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«Айна» халық ертегісі.</w:t>
            </w:r>
          </w:p>
        </w:tc>
        <w:tc>
          <w:tcPr>
            <w:tcW w:w="7307" w:type="dxa"/>
          </w:tcPr>
          <w:p w:rsidR="008C7AD0" w:rsidRPr="008C7AD0" w:rsidRDefault="008C7AD0"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 xml:space="preserve">Ертегінің мазмұның түсіндіру. Сөйлеуге, әңгімелей білуге үйрету. Балаларды </w:t>
            </w:r>
            <w:r w:rsidRPr="008C7AD0">
              <w:rPr>
                <w:sz w:val="24"/>
                <w:szCs w:val="24"/>
                <w:lang w:val="kk-KZ"/>
              </w:rPr>
              <w:t>ертегі</w:t>
            </w:r>
            <w:r w:rsidRPr="008C7AD0">
              <w:rPr>
                <w:rFonts w:ascii="Times New Roman" w:hAnsi="Times New Roman" w:cs="Times New Roman"/>
                <w:sz w:val="24"/>
                <w:szCs w:val="24"/>
                <w:lang w:val="kk-KZ"/>
              </w:rPr>
              <w:t>  желісі арқылы адамгершілікке тәрбиелеу.</w:t>
            </w:r>
          </w:p>
        </w:tc>
      </w:tr>
      <w:tr w:rsidR="008C7AD0" w:rsidRPr="008C7AD0" w:rsidTr="002E7FD0">
        <w:tc>
          <w:tcPr>
            <w:tcW w:w="534" w:type="dxa"/>
            <w:vMerge/>
          </w:tcPr>
          <w:p w:rsidR="008C7A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b/>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11.05.22 ж.</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«Мақтаншақ қоян» ертегісі.</w:t>
            </w:r>
          </w:p>
        </w:tc>
        <w:tc>
          <w:tcPr>
            <w:tcW w:w="7307" w:type="dxa"/>
          </w:tcPr>
          <w:p w:rsidR="008C7AD0" w:rsidRPr="008C7AD0" w:rsidRDefault="008C7AD0" w:rsidP="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Ертегінің мазмұның түсіндіру. Сөйлеуге, әңгімелей білуге үйрету. Балаларды </w:t>
            </w:r>
            <w:hyperlink r:id="rId5" w:history="1"/>
            <w:r w:rsidRPr="008C7AD0">
              <w:rPr>
                <w:rFonts w:ascii="Times New Roman" w:hAnsi="Times New Roman" w:cs="Times New Roman"/>
                <w:sz w:val="24"/>
                <w:szCs w:val="24"/>
                <w:lang w:val="kk-KZ"/>
              </w:rPr>
              <w:t> </w:t>
            </w:r>
            <w:r w:rsidRPr="008C7AD0">
              <w:rPr>
                <w:sz w:val="24"/>
                <w:szCs w:val="24"/>
                <w:lang w:val="kk-KZ"/>
              </w:rPr>
              <w:t>ертегі</w:t>
            </w:r>
            <w:r w:rsidRPr="008C7AD0">
              <w:rPr>
                <w:rFonts w:ascii="Times New Roman" w:hAnsi="Times New Roman" w:cs="Times New Roman"/>
                <w:sz w:val="24"/>
                <w:szCs w:val="24"/>
                <w:lang w:val="kk-KZ"/>
              </w:rPr>
              <w:t>  желісі арқылы шыңшылдыққа тәрбиелеу.</w:t>
            </w:r>
          </w:p>
        </w:tc>
      </w:tr>
      <w:tr w:rsidR="008C7AD0" w:rsidRPr="008C7AD0" w:rsidTr="002E7FD0">
        <w:tc>
          <w:tcPr>
            <w:tcW w:w="534" w:type="dxa"/>
            <w:vMerge/>
          </w:tcPr>
          <w:p w:rsidR="008C7AD0" w:rsidRDefault="008C7AD0">
            <w:pPr>
              <w:rPr>
                <w:rFonts w:ascii="Times New Roman" w:hAnsi="Times New Roman" w:cs="Times New Roman"/>
                <w:sz w:val="28"/>
                <w:szCs w:val="28"/>
                <w:lang w:val="kk-KZ"/>
              </w:rPr>
            </w:pPr>
          </w:p>
        </w:tc>
        <w:tc>
          <w:tcPr>
            <w:tcW w:w="1984" w:type="dxa"/>
            <w:vMerge/>
          </w:tcPr>
          <w:p w:rsidR="008C7AD0" w:rsidRPr="008C7AD0" w:rsidRDefault="008C7AD0">
            <w:pPr>
              <w:rPr>
                <w:rFonts w:ascii="Times New Roman" w:hAnsi="Times New Roman" w:cs="Times New Roman"/>
                <w:b/>
                <w:sz w:val="24"/>
                <w:szCs w:val="24"/>
                <w:lang w:val="kk-KZ"/>
              </w:rPr>
            </w:pPr>
          </w:p>
        </w:tc>
        <w:tc>
          <w:tcPr>
            <w:tcW w:w="1843"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18.05.22</w:t>
            </w:r>
          </w:p>
        </w:tc>
        <w:tc>
          <w:tcPr>
            <w:tcW w:w="3118" w:type="dxa"/>
          </w:tcPr>
          <w:p w:rsidR="008C7AD0" w:rsidRPr="008C7AD0" w:rsidRDefault="008C7AD0">
            <w:pPr>
              <w:rPr>
                <w:rFonts w:ascii="Times New Roman" w:hAnsi="Times New Roman" w:cs="Times New Roman"/>
                <w:sz w:val="24"/>
                <w:szCs w:val="24"/>
                <w:lang w:val="kk-KZ"/>
              </w:rPr>
            </w:pPr>
            <w:r w:rsidRPr="008C7AD0">
              <w:rPr>
                <w:rFonts w:ascii="Times New Roman" w:hAnsi="Times New Roman" w:cs="Times New Roman"/>
                <w:sz w:val="24"/>
                <w:szCs w:val="24"/>
                <w:lang w:val="kk-KZ"/>
              </w:rPr>
              <w:t>«Түлкі мен тырна» ертегісі.</w:t>
            </w:r>
          </w:p>
        </w:tc>
        <w:tc>
          <w:tcPr>
            <w:tcW w:w="7307" w:type="dxa"/>
          </w:tcPr>
          <w:p w:rsidR="008C7AD0" w:rsidRPr="008C7AD0" w:rsidRDefault="008C7AD0" w:rsidP="006F4C6F">
            <w:pPr>
              <w:pStyle w:val="a3"/>
              <w:spacing w:before="0" w:beforeAutospacing="0" w:after="0"/>
              <w:rPr>
                <w:lang w:val="kk-KZ"/>
              </w:rPr>
            </w:pPr>
            <w:r w:rsidRPr="008C7AD0">
              <w:rPr>
                <w:lang w:val="kk-KZ"/>
              </w:rPr>
              <w:t>Ертегінің мазмұның түсіндіру. Әңгімелей білуге, өз ойын айтуға үйрету. Балаларды ертегі арқылы арқылы адамгершілікке тәрбиелеу.</w:t>
            </w:r>
          </w:p>
          <w:p w:rsidR="008C7AD0" w:rsidRPr="008C7AD0" w:rsidRDefault="008C7AD0">
            <w:pPr>
              <w:rPr>
                <w:rFonts w:ascii="Times New Roman" w:hAnsi="Times New Roman" w:cs="Times New Roman"/>
                <w:sz w:val="24"/>
                <w:szCs w:val="24"/>
                <w:lang w:val="kk-KZ"/>
              </w:rPr>
            </w:pPr>
          </w:p>
        </w:tc>
      </w:tr>
    </w:tbl>
    <w:p w:rsidR="0008696F" w:rsidRPr="002E7FD0" w:rsidRDefault="0008696F">
      <w:pPr>
        <w:rPr>
          <w:lang w:val="kk-KZ"/>
        </w:rPr>
      </w:pPr>
    </w:p>
    <w:sectPr w:rsidR="0008696F" w:rsidRPr="002E7FD0" w:rsidSect="002E7FD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useFELayout/>
  </w:compat>
  <w:rsids>
    <w:rsidRoot w:val="002E7FD0"/>
    <w:rsid w:val="0008696F"/>
    <w:rsid w:val="001B1F99"/>
    <w:rsid w:val="002E7FD0"/>
    <w:rsid w:val="006F4C6F"/>
    <w:rsid w:val="00826D37"/>
    <w:rsid w:val="00863FA6"/>
    <w:rsid w:val="008C7AD0"/>
    <w:rsid w:val="00D07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F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7FD0"/>
    <w:pPr>
      <w:spacing w:before="100" w:beforeAutospacing="1" w:after="119" w:line="240" w:lineRule="auto"/>
    </w:pPr>
    <w:rPr>
      <w:rFonts w:ascii="Times New Roman" w:eastAsia="Times New Roman" w:hAnsi="Times New Roman" w:cs="Times New Roman"/>
      <w:sz w:val="24"/>
      <w:szCs w:val="24"/>
    </w:rPr>
  </w:style>
  <w:style w:type="table" w:styleId="a4">
    <w:name w:val="Table Grid"/>
    <w:basedOn w:val="a1"/>
    <w:uiPriority w:val="59"/>
    <w:rsid w:val="002E7F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uiPriority w:val="99"/>
    <w:semiHidden/>
    <w:unhideWhenUsed/>
    <w:rsid w:val="00D077F4"/>
    <w:rPr>
      <w:color w:val="0000FF"/>
      <w:u w:val="single"/>
    </w:rPr>
  </w:style>
  <w:style w:type="paragraph" w:styleId="a6">
    <w:name w:val="No Spacing"/>
    <w:uiPriority w:val="1"/>
    <w:qFormat/>
    <w:rsid w:val="00826D37"/>
    <w:pPr>
      <w:widowControl w:val="0"/>
      <w:suppressAutoHyphens/>
      <w:spacing w:after="0" w:line="240" w:lineRule="auto"/>
    </w:pPr>
    <w:rPr>
      <w:rFonts w:ascii="Arial" w:eastAsia="DejaVu Sans" w:hAnsi="Arial" w:cs="Times New Roman"/>
      <w:kern w:val="2"/>
      <w:sz w:val="20"/>
      <w:szCs w:val="24"/>
    </w:rPr>
  </w:style>
  <w:style w:type="paragraph" w:styleId="a7">
    <w:name w:val="Balloon Text"/>
    <w:basedOn w:val="a"/>
    <w:link w:val="a8"/>
    <w:uiPriority w:val="99"/>
    <w:semiHidden/>
    <w:unhideWhenUsed/>
    <w:rsid w:val="001B1F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1F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l.mailru.su/mcached?q=%D0%B5%D1%80%D1%82%D0%B5%D0%B3%D1%96%20%D0%B5%D0%BA%D1%96%20%D2%9B%D0%B0%D0%B7%20%D0%B1%D1%96%D1%80%20%D0%B1%D0%B0%D2%9B%D0%B0&amp;c=12-1%3A335-2&amp;r=7674222&amp;rch=l&amp;qurl=http%3A//infourok.ru/material.html%3Fmid%3D125162&amp;fr=webhs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1433</Words>
  <Characters>8170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SMKK</dc:creator>
  <cp:keywords/>
  <dc:description/>
  <cp:lastModifiedBy>1</cp:lastModifiedBy>
  <cp:revision>3</cp:revision>
  <dcterms:created xsi:type="dcterms:W3CDTF">2023-05-24T14:31:00Z</dcterms:created>
  <dcterms:modified xsi:type="dcterms:W3CDTF">2023-08-16T04:22:00Z</dcterms:modified>
</cp:coreProperties>
</file>